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F6" w:rsidRPr="006F5504" w:rsidRDefault="009620F6" w:rsidP="00812801">
      <w:pPr>
        <w:tabs>
          <w:tab w:val="left" w:pos="4230"/>
          <w:tab w:val="left" w:pos="4500"/>
          <w:tab w:val="center" w:pos="5103"/>
        </w:tabs>
        <w:autoSpaceDE w:val="0"/>
        <w:autoSpaceDN w:val="0"/>
        <w:adjustRightInd w:val="0"/>
        <w:ind w:firstLine="567"/>
        <w:jc w:val="center"/>
        <w:rPr>
          <w:b/>
          <w:sz w:val="26"/>
          <w:szCs w:val="26"/>
        </w:rPr>
      </w:pPr>
      <w:r w:rsidRPr="006F5504">
        <w:rPr>
          <w:b/>
          <w:sz w:val="26"/>
          <w:szCs w:val="26"/>
        </w:rPr>
        <w:t>ПРОЕКТ</w:t>
      </w:r>
    </w:p>
    <w:p w:rsidR="009620F6" w:rsidRPr="006F5504" w:rsidRDefault="009620F6" w:rsidP="00812801">
      <w:pPr>
        <w:pStyle w:val="afc"/>
        <w:ind w:firstLine="567"/>
        <w:jc w:val="center"/>
        <w:rPr>
          <w:rFonts w:ascii="Times New Roman" w:hAnsi="Times New Roman" w:cs="Times New Roman"/>
          <w:b/>
          <w:sz w:val="26"/>
          <w:szCs w:val="26"/>
        </w:rPr>
      </w:pPr>
      <w:r w:rsidRPr="006F5504">
        <w:rPr>
          <w:rFonts w:ascii="Times New Roman" w:hAnsi="Times New Roman" w:cs="Times New Roman"/>
          <w:b/>
          <w:sz w:val="26"/>
          <w:szCs w:val="26"/>
        </w:rPr>
        <w:t>РОССИЙСКАЯ ФЕДЕРАЦИЯ</w:t>
      </w:r>
    </w:p>
    <w:p w:rsidR="009620F6" w:rsidRPr="006F5504" w:rsidRDefault="009620F6" w:rsidP="00812801">
      <w:pPr>
        <w:pStyle w:val="afc"/>
        <w:ind w:firstLine="567"/>
        <w:jc w:val="center"/>
        <w:rPr>
          <w:rFonts w:ascii="Times New Roman" w:hAnsi="Times New Roman" w:cs="Times New Roman"/>
          <w:b/>
          <w:sz w:val="26"/>
          <w:szCs w:val="26"/>
        </w:rPr>
      </w:pPr>
      <w:r w:rsidRPr="006F5504">
        <w:rPr>
          <w:rFonts w:ascii="Times New Roman" w:hAnsi="Times New Roman" w:cs="Times New Roman"/>
          <w:b/>
          <w:sz w:val="26"/>
          <w:szCs w:val="26"/>
        </w:rPr>
        <w:t>КЕМЕРОВСКАЯ ОБЛАСТЬ-КУЗБАСС</w:t>
      </w:r>
    </w:p>
    <w:p w:rsidR="009620F6" w:rsidRPr="006F5504" w:rsidRDefault="009620F6" w:rsidP="00812801">
      <w:pPr>
        <w:pStyle w:val="afc"/>
        <w:ind w:firstLine="567"/>
        <w:jc w:val="center"/>
        <w:rPr>
          <w:rFonts w:ascii="Times New Roman" w:hAnsi="Times New Roman" w:cs="Times New Roman"/>
          <w:b/>
          <w:sz w:val="26"/>
          <w:szCs w:val="26"/>
        </w:rPr>
      </w:pPr>
      <w:r w:rsidRPr="006F5504">
        <w:rPr>
          <w:rFonts w:ascii="Times New Roman" w:hAnsi="Times New Roman" w:cs="Times New Roman"/>
          <w:b/>
          <w:sz w:val="26"/>
          <w:szCs w:val="26"/>
        </w:rPr>
        <w:t>ТАШТАГОЛЬСКИЙ МУНИЦИПАЛЬНЫЙ РАЙОН</w:t>
      </w:r>
    </w:p>
    <w:p w:rsidR="009620F6" w:rsidRPr="006F5504" w:rsidRDefault="009620F6" w:rsidP="00812801">
      <w:pPr>
        <w:pStyle w:val="afc"/>
        <w:ind w:firstLine="567"/>
        <w:jc w:val="center"/>
        <w:rPr>
          <w:rFonts w:ascii="Times New Roman" w:hAnsi="Times New Roman" w:cs="Times New Roman"/>
          <w:b/>
          <w:sz w:val="26"/>
          <w:szCs w:val="26"/>
        </w:rPr>
      </w:pPr>
      <w:r w:rsidRPr="006F5504">
        <w:rPr>
          <w:rFonts w:ascii="Times New Roman" w:hAnsi="Times New Roman" w:cs="Times New Roman"/>
          <w:b/>
          <w:sz w:val="26"/>
          <w:szCs w:val="26"/>
        </w:rPr>
        <w:t>ТЕМИРТАУСКОЕ ГОРОДСКОЕ ПОСЕЛЕНИЕ</w:t>
      </w:r>
    </w:p>
    <w:p w:rsidR="009620F6" w:rsidRPr="006F5504" w:rsidRDefault="009620F6" w:rsidP="00812801">
      <w:pPr>
        <w:pStyle w:val="afc"/>
        <w:ind w:firstLine="567"/>
        <w:jc w:val="center"/>
        <w:rPr>
          <w:rFonts w:ascii="Times New Roman" w:hAnsi="Times New Roman" w:cs="Times New Roman"/>
          <w:b/>
          <w:sz w:val="26"/>
          <w:szCs w:val="26"/>
        </w:rPr>
      </w:pPr>
    </w:p>
    <w:p w:rsidR="009620F6" w:rsidRPr="006F5504" w:rsidRDefault="009620F6" w:rsidP="00812801">
      <w:pPr>
        <w:pStyle w:val="afc"/>
        <w:ind w:firstLine="567"/>
        <w:jc w:val="center"/>
        <w:rPr>
          <w:rFonts w:ascii="Times New Roman" w:hAnsi="Times New Roman" w:cs="Times New Roman"/>
          <w:b/>
          <w:sz w:val="26"/>
          <w:szCs w:val="26"/>
        </w:rPr>
      </w:pPr>
      <w:r w:rsidRPr="006F5504">
        <w:rPr>
          <w:rFonts w:ascii="Times New Roman" w:hAnsi="Times New Roman" w:cs="Times New Roman"/>
          <w:b/>
          <w:sz w:val="26"/>
          <w:szCs w:val="26"/>
        </w:rPr>
        <w:t>АДМИНИСТРАЦИЯ ТЕМИРТАУСКОГО ГОРОДСКОГО ПОСЕЛЕНИЯ</w:t>
      </w:r>
    </w:p>
    <w:p w:rsidR="009620F6" w:rsidRPr="006F5504" w:rsidRDefault="009620F6" w:rsidP="00812801">
      <w:pPr>
        <w:pStyle w:val="afc"/>
        <w:ind w:firstLine="567"/>
        <w:jc w:val="center"/>
        <w:rPr>
          <w:rFonts w:ascii="Times New Roman" w:hAnsi="Times New Roman" w:cs="Times New Roman"/>
          <w:b/>
          <w:sz w:val="26"/>
          <w:szCs w:val="26"/>
        </w:rPr>
      </w:pPr>
    </w:p>
    <w:p w:rsidR="009620F6" w:rsidRPr="006F5504" w:rsidRDefault="009620F6" w:rsidP="00812801">
      <w:pPr>
        <w:autoSpaceDE w:val="0"/>
        <w:autoSpaceDN w:val="0"/>
        <w:adjustRightInd w:val="0"/>
        <w:ind w:firstLine="567"/>
        <w:jc w:val="center"/>
        <w:rPr>
          <w:b/>
          <w:sz w:val="26"/>
          <w:szCs w:val="26"/>
        </w:rPr>
      </w:pPr>
      <w:r w:rsidRPr="006F5504">
        <w:rPr>
          <w:b/>
          <w:sz w:val="26"/>
          <w:szCs w:val="26"/>
        </w:rPr>
        <w:t>ПОСТАНОВЛЕНИЕ</w:t>
      </w:r>
    </w:p>
    <w:p w:rsidR="009620F6" w:rsidRPr="006F5504" w:rsidRDefault="009620F6" w:rsidP="00812801">
      <w:pPr>
        <w:autoSpaceDE w:val="0"/>
        <w:autoSpaceDN w:val="0"/>
        <w:adjustRightInd w:val="0"/>
        <w:ind w:firstLine="567"/>
        <w:jc w:val="center"/>
        <w:rPr>
          <w:b/>
          <w:sz w:val="26"/>
          <w:szCs w:val="26"/>
        </w:rPr>
      </w:pPr>
    </w:p>
    <w:p w:rsidR="009620F6" w:rsidRPr="006F5504" w:rsidRDefault="009620F6" w:rsidP="00812801">
      <w:pPr>
        <w:autoSpaceDE w:val="0"/>
        <w:autoSpaceDN w:val="0"/>
        <w:adjustRightInd w:val="0"/>
        <w:ind w:firstLine="567"/>
        <w:jc w:val="center"/>
        <w:rPr>
          <w:b/>
          <w:sz w:val="26"/>
          <w:szCs w:val="26"/>
        </w:rPr>
      </w:pPr>
      <w:r w:rsidRPr="006F5504">
        <w:rPr>
          <w:b/>
          <w:sz w:val="26"/>
          <w:szCs w:val="26"/>
        </w:rPr>
        <w:t>от «__» _________ 2021г. № _____</w:t>
      </w:r>
    </w:p>
    <w:p w:rsidR="009620F6" w:rsidRPr="006F5504" w:rsidRDefault="009620F6" w:rsidP="00812801">
      <w:pPr>
        <w:shd w:val="clear" w:color="auto" w:fill="FFFFFF"/>
        <w:ind w:firstLine="567"/>
        <w:jc w:val="center"/>
        <w:rPr>
          <w:sz w:val="26"/>
          <w:szCs w:val="26"/>
        </w:rPr>
      </w:pPr>
    </w:p>
    <w:p w:rsidR="009620F6" w:rsidRPr="006F5504" w:rsidRDefault="009620F6" w:rsidP="00812801">
      <w:pPr>
        <w:shd w:val="clear" w:color="auto" w:fill="FFFFFF"/>
        <w:ind w:firstLine="567"/>
        <w:jc w:val="center"/>
        <w:rPr>
          <w:b/>
          <w:sz w:val="26"/>
          <w:szCs w:val="26"/>
        </w:rPr>
      </w:pPr>
      <w:r w:rsidRPr="006F5504">
        <w:rPr>
          <w:b/>
          <w:sz w:val="26"/>
          <w:szCs w:val="26"/>
        </w:rPr>
        <w:t>Об утверждении административного регламента предоставления</w:t>
      </w:r>
    </w:p>
    <w:p w:rsidR="009620F6" w:rsidRPr="006F5504" w:rsidRDefault="009620F6" w:rsidP="00812801">
      <w:pPr>
        <w:shd w:val="clear" w:color="auto" w:fill="FFFFFF"/>
        <w:ind w:firstLine="567"/>
        <w:jc w:val="center"/>
        <w:rPr>
          <w:b/>
          <w:sz w:val="26"/>
          <w:szCs w:val="26"/>
        </w:rPr>
      </w:pPr>
      <w:r w:rsidRPr="006F5504">
        <w:rPr>
          <w:b/>
          <w:sz w:val="26"/>
          <w:szCs w:val="26"/>
        </w:rPr>
        <w:t>муниципальной услуги «</w:t>
      </w:r>
      <w:r w:rsidR="006F5504" w:rsidRPr="006F5504">
        <w:rPr>
          <w:b/>
        </w:rPr>
        <w:t>Предоставление земельного участка в аренду на торгах</w:t>
      </w:r>
      <w:r w:rsidRPr="006F5504">
        <w:rPr>
          <w:b/>
          <w:sz w:val="26"/>
          <w:szCs w:val="26"/>
        </w:rPr>
        <w:t>»</w:t>
      </w:r>
    </w:p>
    <w:p w:rsidR="009620F6" w:rsidRPr="006F5504" w:rsidRDefault="009620F6" w:rsidP="00812801">
      <w:pPr>
        <w:shd w:val="clear" w:color="auto" w:fill="FFFFFF"/>
        <w:ind w:firstLine="567"/>
        <w:jc w:val="center"/>
        <w:rPr>
          <w:b/>
          <w:sz w:val="26"/>
          <w:szCs w:val="26"/>
        </w:rPr>
      </w:pPr>
    </w:p>
    <w:p w:rsidR="009620F6" w:rsidRPr="006F5504" w:rsidRDefault="009620F6" w:rsidP="00812801">
      <w:pPr>
        <w:shd w:val="clear" w:color="auto" w:fill="FFFFFF"/>
        <w:ind w:firstLine="567"/>
        <w:jc w:val="both"/>
        <w:rPr>
          <w:sz w:val="26"/>
          <w:szCs w:val="26"/>
        </w:rPr>
      </w:pPr>
      <w:r w:rsidRPr="006F5504">
        <w:rPr>
          <w:sz w:val="26"/>
          <w:szCs w:val="26"/>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6F5504">
        <w:rPr>
          <w:rStyle w:val="afd"/>
          <w:rFonts w:eastAsiaTheme="majorEastAsia"/>
          <w:color w:val="auto"/>
          <w:sz w:val="26"/>
          <w:szCs w:val="26"/>
        </w:rPr>
        <w:t>Федеральным законом</w:t>
      </w:r>
      <w:r w:rsidRPr="006F5504">
        <w:rPr>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w:t>
      </w:r>
      <w:proofErr w:type="spellStart"/>
      <w:r w:rsidRPr="006F5504">
        <w:rPr>
          <w:sz w:val="26"/>
          <w:szCs w:val="26"/>
        </w:rPr>
        <w:t>Темиртауского</w:t>
      </w:r>
      <w:proofErr w:type="spellEnd"/>
      <w:r w:rsidRPr="006F5504">
        <w:rPr>
          <w:sz w:val="26"/>
          <w:szCs w:val="26"/>
        </w:rPr>
        <w:t xml:space="preserve">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6F5504">
        <w:rPr>
          <w:sz w:val="26"/>
          <w:szCs w:val="26"/>
        </w:rPr>
        <w:t>Темиртауского</w:t>
      </w:r>
      <w:proofErr w:type="spellEnd"/>
      <w:r w:rsidRPr="006F5504">
        <w:rPr>
          <w:sz w:val="26"/>
          <w:szCs w:val="26"/>
        </w:rPr>
        <w:t xml:space="preserve"> городского поселения», администрация </w:t>
      </w:r>
      <w:proofErr w:type="spellStart"/>
      <w:r w:rsidRPr="006F5504">
        <w:rPr>
          <w:sz w:val="26"/>
          <w:szCs w:val="26"/>
        </w:rPr>
        <w:t>Темиртауского</w:t>
      </w:r>
      <w:proofErr w:type="spellEnd"/>
      <w:r w:rsidRPr="006F5504">
        <w:rPr>
          <w:sz w:val="26"/>
          <w:szCs w:val="26"/>
        </w:rPr>
        <w:t xml:space="preserve"> городского поселения</w:t>
      </w:r>
    </w:p>
    <w:p w:rsidR="009620F6" w:rsidRPr="006F5504" w:rsidRDefault="009620F6" w:rsidP="00812801">
      <w:pPr>
        <w:shd w:val="clear" w:color="auto" w:fill="FFFFFF"/>
        <w:ind w:firstLine="567"/>
        <w:jc w:val="both"/>
        <w:rPr>
          <w:sz w:val="26"/>
          <w:szCs w:val="26"/>
        </w:rPr>
      </w:pPr>
    </w:p>
    <w:p w:rsidR="009620F6" w:rsidRPr="006F5504" w:rsidRDefault="009620F6" w:rsidP="00812801">
      <w:pPr>
        <w:pStyle w:val="ConsPlusNormal"/>
        <w:ind w:firstLine="567"/>
        <w:jc w:val="center"/>
        <w:rPr>
          <w:sz w:val="26"/>
          <w:szCs w:val="26"/>
        </w:rPr>
      </w:pPr>
      <w:r w:rsidRPr="006F5504">
        <w:rPr>
          <w:sz w:val="26"/>
          <w:szCs w:val="26"/>
        </w:rPr>
        <w:t>ПОСТАНОВИЛА:</w:t>
      </w:r>
    </w:p>
    <w:p w:rsidR="009620F6" w:rsidRPr="006F5504" w:rsidRDefault="009620F6" w:rsidP="00812801">
      <w:pPr>
        <w:shd w:val="clear" w:color="auto" w:fill="FFFFFF"/>
        <w:ind w:firstLine="567"/>
        <w:jc w:val="center"/>
        <w:rPr>
          <w:b/>
          <w:sz w:val="26"/>
          <w:szCs w:val="26"/>
        </w:rPr>
      </w:pPr>
    </w:p>
    <w:p w:rsidR="009620F6" w:rsidRPr="006F5504" w:rsidRDefault="009620F6" w:rsidP="00812801">
      <w:pPr>
        <w:shd w:val="clear" w:color="auto" w:fill="FFFFFF"/>
        <w:ind w:firstLine="567"/>
        <w:jc w:val="both"/>
        <w:rPr>
          <w:sz w:val="26"/>
          <w:szCs w:val="26"/>
        </w:rPr>
      </w:pPr>
      <w:bookmarkStart w:id="0" w:name="sub_1"/>
      <w:r w:rsidRPr="006F5504">
        <w:rPr>
          <w:sz w:val="26"/>
          <w:szCs w:val="26"/>
        </w:rPr>
        <w:t xml:space="preserve">1. Утвердить прилагаемый </w:t>
      </w:r>
      <w:r w:rsidRPr="006F5504">
        <w:rPr>
          <w:rStyle w:val="afd"/>
          <w:rFonts w:eastAsiaTheme="majorEastAsia"/>
          <w:color w:val="auto"/>
          <w:sz w:val="26"/>
          <w:szCs w:val="26"/>
        </w:rPr>
        <w:t>административный регламент</w:t>
      </w:r>
      <w:r w:rsidRPr="006F5504">
        <w:rPr>
          <w:sz w:val="26"/>
          <w:szCs w:val="26"/>
        </w:rPr>
        <w:t xml:space="preserve"> предоставления муниципальной услуги «</w:t>
      </w:r>
      <w:r w:rsidR="006F5504" w:rsidRPr="006F5504">
        <w:t>Предоставление земельного участка в аренду на торгах</w:t>
      </w:r>
      <w:r w:rsidRPr="006F5504">
        <w:rPr>
          <w:sz w:val="26"/>
          <w:szCs w:val="26"/>
        </w:rPr>
        <w:t>» (приложение № 1).</w:t>
      </w:r>
    </w:p>
    <w:p w:rsidR="009620F6" w:rsidRPr="006F5504" w:rsidRDefault="009620F6" w:rsidP="00812801">
      <w:pPr>
        <w:tabs>
          <w:tab w:val="left" w:pos="567"/>
          <w:tab w:val="left" w:pos="851"/>
        </w:tabs>
        <w:ind w:firstLine="567"/>
        <w:jc w:val="both"/>
        <w:rPr>
          <w:sz w:val="26"/>
          <w:szCs w:val="26"/>
        </w:rPr>
      </w:pPr>
      <w:bookmarkStart w:id="1" w:name="sub_2"/>
      <w:bookmarkEnd w:id="0"/>
      <w:r w:rsidRPr="006F5504">
        <w:rPr>
          <w:sz w:val="26"/>
          <w:szCs w:val="26"/>
        </w:rPr>
        <w:t xml:space="preserve">2. </w:t>
      </w:r>
      <w:bookmarkEnd w:id="1"/>
      <w:r w:rsidRPr="006F5504">
        <w:rPr>
          <w:sz w:val="26"/>
          <w:szCs w:val="26"/>
        </w:rPr>
        <w:t xml:space="preserve">Настоящее постановление подлежит официальному опубликованию в газете «Красная </w:t>
      </w:r>
      <w:proofErr w:type="spellStart"/>
      <w:r w:rsidRPr="006F5504">
        <w:rPr>
          <w:sz w:val="26"/>
          <w:szCs w:val="26"/>
        </w:rPr>
        <w:t>Шория</w:t>
      </w:r>
      <w:proofErr w:type="spellEnd"/>
      <w:r w:rsidRPr="006F5504">
        <w:rPr>
          <w:sz w:val="26"/>
          <w:szCs w:val="26"/>
        </w:rPr>
        <w:t xml:space="preserve">», обнародованию на информационном стенде администрации </w:t>
      </w:r>
      <w:proofErr w:type="spellStart"/>
      <w:r w:rsidRPr="006F5504">
        <w:rPr>
          <w:sz w:val="26"/>
          <w:szCs w:val="26"/>
        </w:rPr>
        <w:t>Темиртауского</w:t>
      </w:r>
      <w:proofErr w:type="spellEnd"/>
      <w:r w:rsidRPr="006F5504">
        <w:rPr>
          <w:sz w:val="26"/>
          <w:szCs w:val="26"/>
        </w:rPr>
        <w:t xml:space="preserve"> городского поселения, а </w:t>
      </w:r>
      <w:proofErr w:type="gramStart"/>
      <w:r w:rsidRPr="006F5504">
        <w:rPr>
          <w:sz w:val="26"/>
          <w:szCs w:val="26"/>
        </w:rPr>
        <w:t>так же</w:t>
      </w:r>
      <w:proofErr w:type="gramEnd"/>
      <w:r w:rsidRPr="006F5504">
        <w:rPr>
          <w:sz w:val="26"/>
          <w:szCs w:val="26"/>
        </w:rPr>
        <w:t xml:space="preserve"> размещению в информационно-телекоммуникационной сети «Интернет» на официальном сайте администрации </w:t>
      </w:r>
      <w:proofErr w:type="spellStart"/>
      <w:r w:rsidRPr="006F5504">
        <w:rPr>
          <w:sz w:val="26"/>
          <w:szCs w:val="26"/>
        </w:rPr>
        <w:t>Темиртауского</w:t>
      </w:r>
      <w:proofErr w:type="spellEnd"/>
      <w:r w:rsidRPr="006F5504">
        <w:rPr>
          <w:sz w:val="26"/>
          <w:szCs w:val="26"/>
        </w:rPr>
        <w:t xml:space="preserve"> городского поселения (</w:t>
      </w:r>
      <w:r w:rsidRPr="006F5504">
        <w:rPr>
          <w:sz w:val="26"/>
          <w:szCs w:val="26"/>
          <w:lang w:val="en-US"/>
        </w:rPr>
        <w:t>http</w:t>
      </w:r>
      <w:r w:rsidRPr="006F5504">
        <w:rPr>
          <w:sz w:val="26"/>
          <w:szCs w:val="26"/>
        </w:rPr>
        <w:t>://</w:t>
      </w:r>
      <w:proofErr w:type="spellStart"/>
      <w:r w:rsidRPr="006F5504">
        <w:rPr>
          <w:sz w:val="26"/>
          <w:szCs w:val="26"/>
          <w:lang w:val="en-US"/>
        </w:rPr>
        <w:t>temirtau</w:t>
      </w:r>
      <w:proofErr w:type="spellEnd"/>
      <w:r w:rsidRPr="006F5504">
        <w:rPr>
          <w:sz w:val="26"/>
          <w:szCs w:val="26"/>
        </w:rPr>
        <w:t>-</w:t>
      </w:r>
      <w:bookmarkStart w:id="2" w:name="_GoBack"/>
      <w:proofErr w:type="spellStart"/>
      <w:r w:rsidRPr="006F5504">
        <w:rPr>
          <w:sz w:val="26"/>
          <w:szCs w:val="26"/>
          <w:lang w:val="en-US"/>
        </w:rPr>
        <w:t>adm</w:t>
      </w:r>
      <w:bookmarkEnd w:id="2"/>
      <w:proofErr w:type="spellEnd"/>
      <w:r w:rsidRPr="006F5504">
        <w:rPr>
          <w:sz w:val="26"/>
          <w:szCs w:val="26"/>
        </w:rPr>
        <w:t>.).</w:t>
      </w:r>
    </w:p>
    <w:p w:rsidR="009620F6" w:rsidRPr="006F5504" w:rsidRDefault="009620F6" w:rsidP="00812801">
      <w:pPr>
        <w:ind w:firstLine="567"/>
        <w:jc w:val="both"/>
        <w:rPr>
          <w:sz w:val="26"/>
          <w:szCs w:val="26"/>
        </w:rPr>
      </w:pPr>
      <w:r w:rsidRPr="006F5504">
        <w:rPr>
          <w:sz w:val="26"/>
          <w:szCs w:val="26"/>
        </w:rPr>
        <w:t>3. Контроль за исполнением настоящего постановления оставляю за собой.</w:t>
      </w:r>
    </w:p>
    <w:p w:rsidR="009620F6" w:rsidRPr="006F5504" w:rsidRDefault="009620F6" w:rsidP="00812801">
      <w:pPr>
        <w:ind w:firstLine="567"/>
        <w:jc w:val="both"/>
        <w:rPr>
          <w:sz w:val="26"/>
          <w:szCs w:val="26"/>
        </w:rPr>
      </w:pPr>
      <w:r w:rsidRPr="006F5504">
        <w:rPr>
          <w:sz w:val="26"/>
          <w:szCs w:val="26"/>
        </w:rPr>
        <w:t>4. Настоящее постановление вступает в силу с момента официального опубликования.</w:t>
      </w:r>
    </w:p>
    <w:p w:rsidR="009620F6" w:rsidRPr="006F5504" w:rsidRDefault="009620F6" w:rsidP="00812801">
      <w:pPr>
        <w:ind w:firstLine="567"/>
        <w:jc w:val="both"/>
        <w:rPr>
          <w:sz w:val="26"/>
          <w:szCs w:val="26"/>
        </w:rPr>
      </w:pPr>
    </w:p>
    <w:p w:rsidR="009620F6" w:rsidRPr="006F5504" w:rsidRDefault="009620F6" w:rsidP="00812801">
      <w:pPr>
        <w:ind w:firstLine="567"/>
        <w:jc w:val="both"/>
        <w:rPr>
          <w:sz w:val="26"/>
          <w:szCs w:val="26"/>
        </w:rPr>
      </w:pPr>
    </w:p>
    <w:p w:rsidR="009620F6" w:rsidRPr="006F5504" w:rsidRDefault="009620F6" w:rsidP="00812801">
      <w:pPr>
        <w:autoSpaceDE w:val="0"/>
        <w:autoSpaceDN w:val="0"/>
        <w:adjustRightInd w:val="0"/>
        <w:ind w:firstLine="567"/>
        <w:jc w:val="both"/>
        <w:rPr>
          <w:sz w:val="26"/>
          <w:szCs w:val="26"/>
        </w:rPr>
      </w:pPr>
      <w:r w:rsidRPr="006F5504">
        <w:rPr>
          <w:sz w:val="26"/>
          <w:szCs w:val="26"/>
        </w:rPr>
        <w:t xml:space="preserve">Глава </w:t>
      </w:r>
      <w:proofErr w:type="spellStart"/>
      <w:r w:rsidRPr="006F5504">
        <w:rPr>
          <w:sz w:val="26"/>
          <w:szCs w:val="26"/>
        </w:rPr>
        <w:t>Темиртауского</w:t>
      </w:r>
      <w:proofErr w:type="spellEnd"/>
      <w:r w:rsidRPr="006F5504">
        <w:rPr>
          <w:sz w:val="26"/>
          <w:szCs w:val="26"/>
        </w:rPr>
        <w:t xml:space="preserve"> </w:t>
      </w:r>
    </w:p>
    <w:p w:rsidR="009620F6" w:rsidRPr="006F5504" w:rsidRDefault="009620F6" w:rsidP="00812801">
      <w:pPr>
        <w:autoSpaceDE w:val="0"/>
        <w:autoSpaceDN w:val="0"/>
        <w:adjustRightInd w:val="0"/>
        <w:ind w:firstLine="567"/>
        <w:jc w:val="both"/>
        <w:rPr>
          <w:sz w:val="26"/>
          <w:szCs w:val="26"/>
        </w:rPr>
      </w:pPr>
      <w:r w:rsidRPr="006F5504">
        <w:rPr>
          <w:sz w:val="26"/>
          <w:szCs w:val="26"/>
        </w:rPr>
        <w:t>городского поселения</w:t>
      </w:r>
      <w:r w:rsidRPr="006F5504">
        <w:rPr>
          <w:sz w:val="26"/>
          <w:szCs w:val="26"/>
        </w:rPr>
        <w:tab/>
      </w:r>
      <w:r w:rsidRPr="006F5504">
        <w:rPr>
          <w:sz w:val="26"/>
          <w:szCs w:val="26"/>
        </w:rPr>
        <w:tab/>
        <w:t xml:space="preserve">            </w:t>
      </w:r>
      <w:r w:rsidRPr="006F5504">
        <w:rPr>
          <w:sz w:val="26"/>
          <w:szCs w:val="26"/>
        </w:rPr>
        <w:tab/>
      </w:r>
      <w:r w:rsidRPr="006F5504">
        <w:rPr>
          <w:sz w:val="26"/>
          <w:szCs w:val="26"/>
        </w:rPr>
        <w:tab/>
        <w:t xml:space="preserve">                А.В. Кочетков</w:t>
      </w:r>
    </w:p>
    <w:p w:rsidR="009620F6" w:rsidRPr="001F58B4" w:rsidRDefault="009620F6" w:rsidP="00812801">
      <w:pPr>
        <w:ind w:firstLine="567"/>
        <w:jc w:val="right"/>
        <w:rPr>
          <w:sz w:val="22"/>
          <w:szCs w:val="22"/>
        </w:rPr>
      </w:pPr>
      <w:r w:rsidRPr="006F5504">
        <w:rPr>
          <w:sz w:val="26"/>
          <w:szCs w:val="26"/>
        </w:rPr>
        <w:br w:type="page"/>
      </w:r>
      <w:r w:rsidRPr="001F58B4">
        <w:rPr>
          <w:sz w:val="22"/>
          <w:szCs w:val="22"/>
        </w:rPr>
        <w:lastRenderedPageBreak/>
        <w:t>Приложение № 1</w:t>
      </w:r>
      <w:r w:rsidRPr="001F58B4">
        <w:rPr>
          <w:sz w:val="22"/>
          <w:szCs w:val="22"/>
        </w:rPr>
        <w:br/>
        <w:t xml:space="preserve">к постановлению администрации </w:t>
      </w:r>
    </w:p>
    <w:p w:rsidR="009620F6" w:rsidRPr="001F58B4" w:rsidRDefault="009620F6" w:rsidP="00812801">
      <w:pPr>
        <w:ind w:firstLine="567"/>
        <w:jc w:val="right"/>
        <w:rPr>
          <w:sz w:val="22"/>
          <w:szCs w:val="22"/>
        </w:rPr>
      </w:pPr>
      <w:proofErr w:type="spellStart"/>
      <w:r w:rsidRPr="001F58B4">
        <w:rPr>
          <w:sz w:val="22"/>
          <w:szCs w:val="22"/>
        </w:rPr>
        <w:t>Темиртауского</w:t>
      </w:r>
      <w:proofErr w:type="spellEnd"/>
      <w:r w:rsidRPr="001F58B4">
        <w:rPr>
          <w:sz w:val="22"/>
          <w:szCs w:val="22"/>
        </w:rPr>
        <w:t xml:space="preserve"> городского поселения</w:t>
      </w:r>
      <w:r w:rsidRPr="001F58B4">
        <w:rPr>
          <w:sz w:val="22"/>
          <w:szCs w:val="22"/>
        </w:rPr>
        <w:br/>
        <w:t>от «__» _________ 2021г. № __</w:t>
      </w:r>
    </w:p>
    <w:p w:rsidR="009620F6" w:rsidRPr="001F58B4" w:rsidRDefault="009620F6" w:rsidP="00812801">
      <w:pPr>
        <w:widowControl w:val="0"/>
        <w:suppressAutoHyphens/>
        <w:autoSpaceDE w:val="0"/>
        <w:ind w:firstLine="567"/>
        <w:jc w:val="right"/>
        <w:rPr>
          <w:b/>
          <w:bCs/>
          <w:sz w:val="22"/>
          <w:szCs w:val="22"/>
          <w:lang w:eastAsia="zh-CN" w:bidi="hi-IN"/>
        </w:rPr>
      </w:pPr>
    </w:p>
    <w:p w:rsidR="009620F6" w:rsidRPr="001F58B4" w:rsidRDefault="009620F6" w:rsidP="00812801">
      <w:pPr>
        <w:widowControl w:val="0"/>
        <w:suppressAutoHyphens/>
        <w:autoSpaceDE w:val="0"/>
        <w:ind w:firstLine="567"/>
        <w:jc w:val="center"/>
        <w:rPr>
          <w:b/>
          <w:bCs/>
          <w:sz w:val="22"/>
          <w:szCs w:val="22"/>
          <w:lang w:eastAsia="zh-CN" w:bidi="hi-IN"/>
        </w:rPr>
      </w:pPr>
      <w:r w:rsidRPr="001F58B4">
        <w:rPr>
          <w:b/>
          <w:bCs/>
          <w:sz w:val="22"/>
          <w:szCs w:val="22"/>
          <w:lang w:eastAsia="zh-CN" w:bidi="hi-IN"/>
        </w:rPr>
        <w:t xml:space="preserve">Административный регламент </w:t>
      </w:r>
    </w:p>
    <w:p w:rsidR="009620F6" w:rsidRPr="001F58B4" w:rsidRDefault="009620F6" w:rsidP="00812801">
      <w:pPr>
        <w:widowControl w:val="0"/>
        <w:suppressAutoHyphens/>
        <w:autoSpaceDE w:val="0"/>
        <w:ind w:firstLine="567"/>
        <w:jc w:val="center"/>
        <w:rPr>
          <w:b/>
          <w:bCs/>
          <w:sz w:val="22"/>
          <w:szCs w:val="22"/>
          <w:lang w:eastAsia="zh-CN" w:bidi="hi-IN"/>
        </w:rPr>
      </w:pPr>
      <w:r w:rsidRPr="001F58B4">
        <w:rPr>
          <w:b/>
          <w:bCs/>
          <w:sz w:val="22"/>
          <w:szCs w:val="22"/>
          <w:lang w:eastAsia="zh-CN" w:bidi="hi-IN"/>
        </w:rPr>
        <w:t>предоставления муниципальной услуги</w:t>
      </w:r>
      <w:r w:rsidR="006F5504" w:rsidRPr="001F58B4">
        <w:rPr>
          <w:b/>
          <w:bCs/>
          <w:sz w:val="22"/>
          <w:szCs w:val="22"/>
          <w:lang w:eastAsia="zh-CN" w:bidi="hi-IN"/>
        </w:rPr>
        <w:t xml:space="preserve"> </w:t>
      </w:r>
    </w:p>
    <w:p w:rsidR="009620F6" w:rsidRPr="001F58B4" w:rsidRDefault="009620F6" w:rsidP="00812801">
      <w:pPr>
        <w:pStyle w:val="ad"/>
        <w:spacing w:before="0" w:beforeAutospacing="0" w:after="0" w:afterAutospacing="0"/>
        <w:ind w:firstLine="567"/>
        <w:jc w:val="center"/>
        <w:rPr>
          <w:b/>
          <w:sz w:val="22"/>
          <w:szCs w:val="22"/>
        </w:rPr>
      </w:pPr>
      <w:r w:rsidRPr="001F58B4">
        <w:rPr>
          <w:b/>
          <w:sz w:val="22"/>
          <w:szCs w:val="22"/>
        </w:rPr>
        <w:t>«</w:t>
      </w:r>
      <w:bookmarkStart w:id="3" w:name="_Hlk62045529"/>
      <w:r w:rsidRPr="001F58B4">
        <w:rPr>
          <w:b/>
          <w:sz w:val="22"/>
          <w:szCs w:val="22"/>
        </w:rPr>
        <w:t>Предоставление земельного участка в аренду на торгах</w:t>
      </w:r>
      <w:bookmarkEnd w:id="3"/>
      <w:r w:rsidRPr="001F58B4">
        <w:rPr>
          <w:b/>
          <w:sz w:val="22"/>
          <w:szCs w:val="22"/>
        </w:rPr>
        <w:t>»</w:t>
      </w:r>
    </w:p>
    <w:p w:rsidR="009620F6" w:rsidRPr="001F58B4" w:rsidRDefault="009620F6" w:rsidP="00812801">
      <w:pPr>
        <w:pStyle w:val="ad"/>
        <w:spacing w:before="0" w:beforeAutospacing="0" w:after="0" w:afterAutospacing="0"/>
        <w:ind w:firstLine="567"/>
        <w:jc w:val="center"/>
        <w:rPr>
          <w:b/>
          <w:bCs/>
          <w:sz w:val="22"/>
          <w:szCs w:val="22"/>
        </w:rPr>
      </w:pPr>
      <w:r w:rsidRPr="001F58B4">
        <w:rPr>
          <w:b/>
          <w:bCs/>
          <w:sz w:val="22"/>
          <w:szCs w:val="22"/>
        </w:rPr>
        <w:t>1. Общие положения</w:t>
      </w:r>
    </w:p>
    <w:p w:rsidR="00812801" w:rsidRPr="001F58B4" w:rsidRDefault="00812801" w:rsidP="00812801">
      <w:pPr>
        <w:pStyle w:val="ad"/>
        <w:spacing w:before="0" w:beforeAutospacing="0" w:after="0" w:afterAutospacing="0"/>
        <w:ind w:firstLine="567"/>
        <w:jc w:val="center"/>
        <w:rPr>
          <w:b/>
          <w:bCs/>
          <w:sz w:val="22"/>
          <w:szCs w:val="22"/>
        </w:rPr>
      </w:pP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1.1. Предмет регулирования Административного регламента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Административный регламент предоставления муниципальной услуги «Предоставление земельного участка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p>
    <w:p w:rsidR="009620F6" w:rsidRPr="001F58B4" w:rsidRDefault="009620F6" w:rsidP="00812801">
      <w:pPr>
        <w:ind w:firstLine="567"/>
        <w:jc w:val="both"/>
        <w:rPr>
          <w:sz w:val="22"/>
          <w:szCs w:val="22"/>
        </w:rPr>
      </w:pPr>
      <w:r w:rsidRPr="001F58B4">
        <w:rPr>
          <w:sz w:val="22"/>
          <w:szCs w:val="22"/>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7B06E1" w:rsidRPr="001F58B4">
        <w:rPr>
          <w:sz w:val="22"/>
          <w:szCs w:val="22"/>
        </w:rPr>
        <w:t xml:space="preserve">Администрации </w:t>
      </w:r>
      <w:proofErr w:type="spellStart"/>
      <w:r w:rsidR="007B06E1" w:rsidRPr="001F58B4">
        <w:rPr>
          <w:sz w:val="22"/>
          <w:szCs w:val="22"/>
        </w:rPr>
        <w:t>Темиртауского</w:t>
      </w:r>
      <w:proofErr w:type="spellEnd"/>
      <w:r w:rsidR="007B06E1" w:rsidRPr="001F58B4">
        <w:rPr>
          <w:sz w:val="22"/>
          <w:szCs w:val="22"/>
        </w:rPr>
        <w:t xml:space="preserve"> городского поселения </w:t>
      </w:r>
      <w:r w:rsidRPr="001F58B4">
        <w:rPr>
          <w:sz w:val="22"/>
          <w:szCs w:val="22"/>
        </w:rPr>
        <w:t xml:space="preserve">(далее - уполномоченный орган) при предоставлении муниципальной услуги </w:t>
      </w:r>
      <w:proofErr w:type="gramStart"/>
      <w:r w:rsidRPr="001F58B4">
        <w:rPr>
          <w:sz w:val="22"/>
          <w:szCs w:val="22"/>
        </w:rPr>
        <w:t>по  предоставление</w:t>
      </w:r>
      <w:proofErr w:type="gramEnd"/>
      <w:r w:rsidRPr="001F58B4">
        <w:rPr>
          <w:sz w:val="22"/>
          <w:szCs w:val="22"/>
        </w:rPr>
        <w:t xml:space="preserve"> земельного участка в аренду на торгах.</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1.2. Круг заявителей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Заявителями при предоставлении муниципальной услуги являются физические и юридические лица, индивидуальные предприниматели.</w:t>
      </w:r>
    </w:p>
    <w:p w:rsidR="009620F6" w:rsidRPr="001F58B4" w:rsidRDefault="009620F6" w:rsidP="00812801">
      <w:pPr>
        <w:pStyle w:val="ConsPlusNormal"/>
        <w:ind w:firstLine="567"/>
        <w:jc w:val="both"/>
        <w:rPr>
          <w:sz w:val="22"/>
          <w:szCs w:val="22"/>
        </w:rPr>
      </w:pPr>
      <w:r w:rsidRPr="001F58B4">
        <w:rPr>
          <w:sz w:val="22"/>
          <w:szCs w:val="22"/>
        </w:rPr>
        <w:t>Интересы заявителей могут представлять иные лица в соответствии с законодательством Российской Федерации (далее - представители).</w:t>
      </w:r>
    </w:p>
    <w:p w:rsidR="009620F6" w:rsidRPr="001F58B4" w:rsidRDefault="009620F6" w:rsidP="00812801">
      <w:pPr>
        <w:pStyle w:val="ConsPlusNormal"/>
        <w:ind w:firstLine="567"/>
        <w:jc w:val="both"/>
        <w:rPr>
          <w:sz w:val="22"/>
          <w:szCs w:val="22"/>
        </w:rPr>
      </w:pPr>
      <w:r w:rsidRPr="001F58B4">
        <w:rPr>
          <w:sz w:val="22"/>
          <w:szCs w:val="22"/>
        </w:rPr>
        <w:t>От имени физических лиц заявления могут подавать:</w:t>
      </w:r>
    </w:p>
    <w:p w:rsidR="009620F6" w:rsidRPr="001F58B4" w:rsidRDefault="009620F6" w:rsidP="00812801">
      <w:pPr>
        <w:pStyle w:val="ConsPlusNormal"/>
        <w:ind w:firstLine="567"/>
        <w:jc w:val="both"/>
        <w:rPr>
          <w:sz w:val="22"/>
          <w:szCs w:val="22"/>
        </w:rPr>
      </w:pPr>
      <w:r w:rsidRPr="001F58B4">
        <w:rPr>
          <w:sz w:val="22"/>
          <w:szCs w:val="22"/>
        </w:rPr>
        <w:t>- законные представители (родители, усыновители, опекуны) несовершеннолетних в возрасте до 14 лет;</w:t>
      </w:r>
    </w:p>
    <w:p w:rsidR="009620F6" w:rsidRPr="001F58B4" w:rsidRDefault="009620F6" w:rsidP="00812801">
      <w:pPr>
        <w:pStyle w:val="ConsPlusNormal"/>
        <w:ind w:firstLine="567"/>
        <w:jc w:val="both"/>
        <w:rPr>
          <w:sz w:val="22"/>
          <w:szCs w:val="22"/>
        </w:rPr>
      </w:pPr>
      <w:r w:rsidRPr="001F58B4">
        <w:rPr>
          <w:sz w:val="22"/>
          <w:szCs w:val="22"/>
        </w:rPr>
        <w:t>- опекуны недееспособных граждан;</w:t>
      </w:r>
    </w:p>
    <w:p w:rsidR="009620F6" w:rsidRPr="001F58B4" w:rsidRDefault="009620F6" w:rsidP="00812801">
      <w:pPr>
        <w:pStyle w:val="ConsPlusNormal"/>
        <w:ind w:firstLine="567"/>
        <w:jc w:val="both"/>
        <w:rPr>
          <w:sz w:val="22"/>
          <w:szCs w:val="22"/>
        </w:rPr>
      </w:pPr>
      <w:r w:rsidRPr="001F58B4">
        <w:rPr>
          <w:sz w:val="22"/>
          <w:szCs w:val="22"/>
        </w:rPr>
        <w:t>- представители, действующие в силу полномочий, основанных на доверенности или договоре.</w:t>
      </w:r>
    </w:p>
    <w:p w:rsidR="009620F6" w:rsidRPr="001F58B4" w:rsidRDefault="009620F6" w:rsidP="00812801">
      <w:pPr>
        <w:pStyle w:val="ConsPlusNormal"/>
        <w:ind w:firstLine="567"/>
        <w:jc w:val="both"/>
        <w:rPr>
          <w:sz w:val="22"/>
          <w:szCs w:val="22"/>
        </w:rPr>
      </w:pPr>
      <w:r w:rsidRPr="001F58B4">
        <w:rPr>
          <w:sz w:val="22"/>
          <w:szCs w:val="22"/>
        </w:rPr>
        <w:t>От имени юридического лица заявления могут подавать:</w:t>
      </w:r>
    </w:p>
    <w:p w:rsidR="009620F6" w:rsidRPr="001F58B4" w:rsidRDefault="009620F6" w:rsidP="00812801">
      <w:pPr>
        <w:pStyle w:val="ConsPlusNormal"/>
        <w:ind w:firstLine="567"/>
        <w:jc w:val="both"/>
        <w:rPr>
          <w:sz w:val="22"/>
          <w:szCs w:val="22"/>
        </w:rPr>
      </w:pPr>
      <w:r w:rsidRPr="001F58B4">
        <w:rPr>
          <w:sz w:val="22"/>
          <w:szCs w:val="22"/>
        </w:rPr>
        <w:t>- лица, действующие в соответствии с законом, иными правовыми актами и учредительными документами без доверенности;</w:t>
      </w:r>
    </w:p>
    <w:p w:rsidR="009620F6" w:rsidRPr="001F58B4" w:rsidRDefault="009620F6" w:rsidP="00812801">
      <w:pPr>
        <w:pStyle w:val="ConsPlusNormal"/>
        <w:ind w:firstLine="567"/>
        <w:jc w:val="both"/>
        <w:rPr>
          <w:sz w:val="22"/>
          <w:szCs w:val="22"/>
        </w:rPr>
      </w:pPr>
      <w:r w:rsidRPr="001F58B4">
        <w:rPr>
          <w:sz w:val="22"/>
          <w:szCs w:val="22"/>
        </w:rPr>
        <w:t>- представители в силу полномочий, основанных на доверенности или договоре;</w:t>
      </w:r>
    </w:p>
    <w:p w:rsidR="009620F6" w:rsidRPr="001F58B4" w:rsidRDefault="009620F6" w:rsidP="00812801">
      <w:pPr>
        <w:pStyle w:val="ConsPlusNormal"/>
        <w:ind w:firstLine="567"/>
        <w:jc w:val="both"/>
        <w:rPr>
          <w:sz w:val="22"/>
          <w:szCs w:val="22"/>
        </w:rPr>
      </w:pPr>
      <w:r w:rsidRPr="001F58B4">
        <w:rPr>
          <w:sz w:val="22"/>
          <w:szCs w:val="22"/>
        </w:rPr>
        <w:t>- участники юридического лица в предусмотренных законом случаях.</w:t>
      </w:r>
    </w:p>
    <w:p w:rsidR="009620F6" w:rsidRPr="001F58B4" w:rsidRDefault="009620F6" w:rsidP="00812801">
      <w:pPr>
        <w:pStyle w:val="ConsPlusNormal"/>
        <w:ind w:firstLine="567"/>
        <w:jc w:val="both"/>
        <w:rPr>
          <w:sz w:val="22"/>
          <w:szCs w:val="22"/>
        </w:rPr>
      </w:pPr>
      <w:r w:rsidRPr="001F58B4">
        <w:rPr>
          <w:sz w:val="22"/>
          <w:szCs w:val="22"/>
        </w:rPr>
        <w:t>1.3. Требования к порядку информирования о предоставлении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1.3.1. Информация по вопросам предоставления муниципальной услуги, сведений о ходе предоставления муниципальной услуги предоставляется:</w:t>
      </w:r>
    </w:p>
    <w:p w:rsidR="009620F6" w:rsidRPr="001F58B4" w:rsidRDefault="009620F6" w:rsidP="00812801">
      <w:pPr>
        <w:pStyle w:val="ConsPlusNormal"/>
        <w:ind w:firstLine="567"/>
        <w:jc w:val="both"/>
        <w:rPr>
          <w:sz w:val="22"/>
          <w:szCs w:val="22"/>
        </w:rPr>
      </w:pPr>
      <w:r w:rsidRPr="001F58B4">
        <w:rPr>
          <w:sz w:val="22"/>
          <w:szCs w:val="22"/>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7B06E1" w:rsidRPr="001F58B4">
        <w:rPr>
          <w:sz w:val="22"/>
          <w:szCs w:val="22"/>
        </w:rPr>
        <w:t xml:space="preserve">Администрации </w:t>
      </w:r>
      <w:proofErr w:type="spellStart"/>
      <w:r w:rsidR="007B06E1" w:rsidRPr="001F58B4">
        <w:rPr>
          <w:sz w:val="22"/>
          <w:szCs w:val="22"/>
        </w:rPr>
        <w:t>Темиртауского</w:t>
      </w:r>
      <w:proofErr w:type="spellEnd"/>
      <w:r w:rsidR="007B06E1" w:rsidRPr="001F58B4">
        <w:rPr>
          <w:sz w:val="22"/>
          <w:szCs w:val="22"/>
        </w:rPr>
        <w:t xml:space="preserve"> городского поселения </w:t>
      </w:r>
      <w:proofErr w:type="gramStart"/>
      <w:r w:rsidR="007B06E1" w:rsidRPr="001F58B4">
        <w:rPr>
          <w:sz w:val="22"/>
          <w:szCs w:val="22"/>
          <w:lang w:val="en-US"/>
        </w:rPr>
        <w:t>http</w:t>
      </w:r>
      <w:r w:rsidR="007B06E1" w:rsidRPr="001F58B4">
        <w:rPr>
          <w:sz w:val="22"/>
          <w:szCs w:val="22"/>
        </w:rPr>
        <w:t>://</w:t>
      </w:r>
      <w:proofErr w:type="spellStart"/>
      <w:r w:rsidR="007B06E1" w:rsidRPr="001F58B4">
        <w:rPr>
          <w:sz w:val="22"/>
          <w:szCs w:val="22"/>
          <w:lang w:val="en-US"/>
        </w:rPr>
        <w:t>temirtau</w:t>
      </w:r>
      <w:proofErr w:type="spellEnd"/>
      <w:r w:rsidR="007B06E1" w:rsidRPr="001F58B4">
        <w:rPr>
          <w:sz w:val="22"/>
          <w:szCs w:val="22"/>
        </w:rPr>
        <w:t>-</w:t>
      </w:r>
      <w:proofErr w:type="spellStart"/>
      <w:r w:rsidR="007B06E1" w:rsidRPr="001F58B4">
        <w:rPr>
          <w:sz w:val="22"/>
          <w:szCs w:val="22"/>
          <w:lang w:val="en-US"/>
        </w:rPr>
        <w:t>adm</w:t>
      </w:r>
      <w:proofErr w:type="spellEnd"/>
      <w:r w:rsidRPr="001F58B4">
        <w:rPr>
          <w:sz w:val="22"/>
          <w:szCs w:val="22"/>
        </w:rPr>
        <w:t xml:space="preserve">  (</w:t>
      </w:r>
      <w:proofErr w:type="gramEnd"/>
      <w:r w:rsidRPr="001F58B4">
        <w:rPr>
          <w:sz w:val="22"/>
          <w:szCs w:val="22"/>
        </w:rPr>
        <w:t>далее – официальный сайт уполномоченного органа);</w:t>
      </w:r>
    </w:p>
    <w:p w:rsidR="009620F6" w:rsidRPr="001F58B4" w:rsidRDefault="009620F6" w:rsidP="00812801">
      <w:pPr>
        <w:pStyle w:val="ConsPlusNormal"/>
        <w:ind w:firstLine="567"/>
        <w:jc w:val="both"/>
        <w:rPr>
          <w:sz w:val="22"/>
          <w:szCs w:val="22"/>
        </w:rPr>
      </w:pPr>
      <w:r w:rsidRPr="001F58B4">
        <w:rPr>
          <w:sz w:val="22"/>
          <w:szCs w:val="22"/>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1F58B4">
        <w:rPr>
          <w:rStyle w:val="tw-cell-content"/>
          <w:iCs/>
          <w:sz w:val="22"/>
          <w:szCs w:val="22"/>
        </w:rPr>
        <w:t>для предоставления государственных и муниципальных услуг (функций)</w:t>
      </w:r>
      <w:r w:rsidRPr="001F58B4">
        <w:rPr>
          <w:sz w:val="22"/>
          <w:szCs w:val="22"/>
        </w:rPr>
        <w:t xml:space="preserve"> (далее – РПГУ);</w:t>
      </w:r>
    </w:p>
    <w:p w:rsidR="009620F6" w:rsidRPr="001F58B4" w:rsidRDefault="009620F6" w:rsidP="00812801">
      <w:pPr>
        <w:pStyle w:val="ConsPlusNormal"/>
        <w:ind w:firstLine="567"/>
        <w:jc w:val="both"/>
        <w:rPr>
          <w:sz w:val="22"/>
          <w:szCs w:val="22"/>
        </w:rPr>
      </w:pPr>
      <w:r w:rsidRPr="001F58B4">
        <w:rPr>
          <w:sz w:val="22"/>
          <w:szCs w:val="22"/>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620F6" w:rsidRPr="001F58B4" w:rsidRDefault="009620F6" w:rsidP="00812801">
      <w:pPr>
        <w:pStyle w:val="ConsPlusNormal"/>
        <w:ind w:firstLine="567"/>
        <w:jc w:val="both"/>
        <w:rPr>
          <w:sz w:val="22"/>
          <w:szCs w:val="22"/>
        </w:rPr>
      </w:pPr>
      <w:r w:rsidRPr="001F58B4">
        <w:rPr>
          <w:sz w:val="22"/>
          <w:szCs w:val="22"/>
        </w:rPr>
        <w:t>путем публикации информационных материалов в средствах массовой информации;</w:t>
      </w:r>
    </w:p>
    <w:p w:rsidR="009620F6" w:rsidRPr="001F58B4" w:rsidRDefault="009620F6" w:rsidP="00812801">
      <w:pPr>
        <w:pStyle w:val="ConsPlusNormal"/>
        <w:ind w:firstLine="567"/>
        <w:jc w:val="both"/>
        <w:rPr>
          <w:sz w:val="22"/>
          <w:szCs w:val="22"/>
        </w:rPr>
      </w:pPr>
      <w:r w:rsidRPr="001F58B4">
        <w:rPr>
          <w:sz w:val="22"/>
          <w:szCs w:val="22"/>
        </w:rPr>
        <w:t>посредством ответов на письменные обращения;</w:t>
      </w:r>
    </w:p>
    <w:p w:rsidR="009620F6" w:rsidRPr="001F58B4" w:rsidRDefault="009620F6" w:rsidP="00812801">
      <w:pPr>
        <w:pStyle w:val="ConsPlusNormal"/>
        <w:ind w:firstLine="567"/>
        <w:jc w:val="both"/>
        <w:rPr>
          <w:sz w:val="22"/>
          <w:szCs w:val="22"/>
        </w:rPr>
      </w:pPr>
      <w:r w:rsidRPr="001F58B4">
        <w:rPr>
          <w:sz w:val="22"/>
          <w:szCs w:val="22"/>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9620F6" w:rsidRPr="001F58B4" w:rsidRDefault="009620F6" w:rsidP="00812801">
      <w:pPr>
        <w:pStyle w:val="ConsPlusNormal"/>
        <w:ind w:firstLine="567"/>
        <w:jc w:val="both"/>
        <w:rPr>
          <w:sz w:val="22"/>
          <w:szCs w:val="22"/>
        </w:rPr>
      </w:pPr>
      <w:r w:rsidRPr="001F58B4">
        <w:rPr>
          <w:sz w:val="22"/>
          <w:szCs w:val="22"/>
        </w:rPr>
        <w:lastRenderedPageBreak/>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roofErr w:type="gramStart"/>
      <w:r w:rsidRPr="001F58B4">
        <w:rPr>
          <w:sz w:val="22"/>
          <w:szCs w:val="22"/>
        </w:rPr>
        <w:t>на  ЕПГУ</w:t>
      </w:r>
      <w:proofErr w:type="gramEnd"/>
      <w:r w:rsidRPr="001F58B4">
        <w:rPr>
          <w:sz w:val="22"/>
          <w:szCs w:val="22"/>
        </w:rPr>
        <w:t>, РПГУ.</w:t>
      </w:r>
    </w:p>
    <w:p w:rsidR="009620F6" w:rsidRPr="001F58B4" w:rsidRDefault="009620F6" w:rsidP="00812801">
      <w:pPr>
        <w:autoSpaceDE w:val="0"/>
        <w:autoSpaceDN w:val="0"/>
        <w:adjustRightInd w:val="0"/>
        <w:ind w:firstLine="567"/>
        <w:jc w:val="both"/>
        <w:rPr>
          <w:sz w:val="22"/>
          <w:szCs w:val="22"/>
        </w:rPr>
      </w:pPr>
      <w:r w:rsidRPr="001F58B4">
        <w:rPr>
          <w:sz w:val="22"/>
          <w:szCs w:val="22"/>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9620F6" w:rsidRPr="001F58B4" w:rsidRDefault="009620F6" w:rsidP="00812801">
      <w:pPr>
        <w:pStyle w:val="ad"/>
        <w:spacing w:before="0" w:beforeAutospacing="0" w:after="0" w:afterAutospacing="0"/>
        <w:ind w:firstLine="567"/>
        <w:jc w:val="center"/>
        <w:rPr>
          <w:b/>
          <w:bCs/>
          <w:sz w:val="22"/>
          <w:szCs w:val="22"/>
        </w:rPr>
      </w:pPr>
    </w:p>
    <w:p w:rsidR="009620F6" w:rsidRPr="001F58B4" w:rsidRDefault="009620F6" w:rsidP="009A2134">
      <w:pPr>
        <w:pStyle w:val="ad"/>
        <w:numPr>
          <w:ilvl w:val="0"/>
          <w:numId w:val="9"/>
        </w:numPr>
        <w:spacing w:before="0" w:beforeAutospacing="0" w:after="0" w:afterAutospacing="0"/>
        <w:jc w:val="center"/>
        <w:rPr>
          <w:b/>
          <w:bCs/>
          <w:sz w:val="22"/>
          <w:szCs w:val="22"/>
        </w:rPr>
      </w:pPr>
      <w:r w:rsidRPr="001F58B4">
        <w:rPr>
          <w:b/>
          <w:bCs/>
          <w:sz w:val="22"/>
          <w:szCs w:val="22"/>
        </w:rPr>
        <w:t>Стандарт предоставления муниципальной услуги</w:t>
      </w:r>
    </w:p>
    <w:p w:rsidR="009A2134" w:rsidRPr="001F58B4" w:rsidRDefault="009A2134" w:rsidP="009A2134">
      <w:pPr>
        <w:pStyle w:val="ad"/>
        <w:spacing w:before="0" w:beforeAutospacing="0" w:after="0" w:afterAutospacing="0"/>
        <w:ind w:left="360"/>
        <w:rPr>
          <w:b/>
          <w:bCs/>
          <w:sz w:val="22"/>
          <w:szCs w:val="22"/>
        </w:rPr>
      </w:pPr>
    </w:p>
    <w:p w:rsidR="009620F6" w:rsidRPr="001F58B4" w:rsidRDefault="009620F6" w:rsidP="00812801">
      <w:pPr>
        <w:pStyle w:val="ad"/>
        <w:numPr>
          <w:ilvl w:val="1"/>
          <w:numId w:val="9"/>
        </w:numPr>
        <w:spacing w:before="0" w:beforeAutospacing="0" w:after="0" w:afterAutospacing="0"/>
        <w:ind w:left="0" w:firstLine="567"/>
        <w:jc w:val="both"/>
        <w:rPr>
          <w:sz w:val="22"/>
          <w:szCs w:val="22"/>
        </w:rPr>
      </w:pPr>
      <w:r w:rsidRPr="001F58B4">
        <w:rPr>
          <w:sz w:val="22"/>
          <w:szCs w:val="22"/>
        </w:rPr>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9620F6" w:rsidRPr="001F58B4" w:rsidRDefault="009620F6" w:rsidP="00812801">
      <w:pPr>
        <w:pStyle w:val="ad"/>
        <w:numPr>
          <w:ilvl w:val="1"/>
          <w:numId w:val="9"/>
        </w:numPr>
        <w:spacing w:before="0" w:beforeAutospacing="0" w:after="0" w:afterAutospacing="0"/>
        <w:ind w:left="0" w:firstLine="567"/>
        <w:jc w:val="both"/>
        <w:rPr>
          <w:sz w:val="22"/>
          <w:szCs w:val="22"/>
        </w:rPr>
      </w:pPr>
      <w:r w:rsidRPr="001F58B4">
        <w:rPr>
          <w:sz w:val="22"/>
          <w:szCs w:val="22"/>
        </w:rPr>
        <w:t>Муниципальная услуга предоставляется уполномоченным органом.</w:t>
      </w:r>
    </w:p>
    <w:p w:rsidR="009620F6" w:rsidRPr="001F58B4" w:rsidRDefault="009620F6" w:rsidP="00812801">
      <w:pPr>
        <w:pStyle w:val="ConsPlusNormal"/>
        <w:ind w:firstLine="567"/>
        <w:jc w:val="both"/>
        <w:rPr>
          <w:sz w:val="22"/>
          <w:szCs w:val="22"/>
          <w:lang w:eastAsia="ar-SA"/>
        </w:rPr>
      </w:pPr>
      <w:r w:rsidRPr="001F58B4">
        <w:rPr>
          <w:sz w:val="22"/>
          <w:szCs w:val="22"/>
        </w:rPr>
        <w:t>МФЦ участвует в предоставлении муниципальной услуги в части:</w:t>
      </w:r>
    </w:p>
    <w:p w:rsidR="009620F6" w:rsidRPr="001F58B4" w:rsidRDefault="009620F6" w:rsidP="00812801">
      <w:pPr>
        <w:pStyle w:val="ConsPlusNormal"/>
        <w:ind w:firstLine="567"/>
        <w:jc w:val="both"/>
        <w:rPr>
          <w:sz w:val="22"/>
          <w:szCs w:val="22"/>
        </w:rPr>
      </w:pPr>
      <w:r w:rsidRPr="001F58B4">
        <w:rPr>
          <w:sz w:val="22"/>
          <w:szCs w:val="22"/>
        </w:rPr>
        <w:t>- информирования о порядке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 приема заявлений и документов, необходимых для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 выдачи результата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При предоставлении муниципальной услуги осуществляется взаимодействие с:</w:t>
      </w:r>
    </w:p>
    <w:p w:rsidR="009620F6" w:rsidRPr="001F58B4" w:rsidRDefault="009620F6" w:rsidP="00812801">
      <w:pPr>
        <w:pStyle w:val="ConsPlusNormal"/>
        <w:ind w:firstLine="567"/>
        <w:jc w:val="both"/>
        <w:rPr>
          <w:sz w:val="22"/>
          <w:szCs w:val="22"/>
        </w:rPr>
      </w:pPr>
      <w:r w:rsidRPr="001F58B4">
        <w:rPr>
          <w:sz w:val="22"/>
          <w:szCs w:val="22"/>
        </w:rPr>
        <w:t>1. Управлением Федеральной службы государственной регистрации, кадастра и картографии по Кемеровской области - Кузбассу;</w:t>
      </w:r>
    </w:p>
    <w:p w:rsidR="009620F6" w:rsidRPr="001F58B4" w:rsidRDefault="009620F6" w:rsidP="00812801">
      <w:pPr>
        <w:pStyle w:val="ConsPlusNormal"/>
        <w:ind w:firstLine="567"/>
        <w:jc w:val="both"/>
        <w:rPr>
          <w:sz w:val="22"/>
          <w:szCs w:val="22"/>
        </w:rPr>
      </w:pPr>
      <w:r w:rsidRPr="001F58B4">
        <w:rPr>
          <w:sz w:val="22"/>
          <w:szCs w:val="22"/>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9620F6" w:rsidRPr="001F58B4" w:rsidRDefault="009620F6" w:rsidP="00812801">
      <w:pPr>
        <w:pStyle w:val="ConsPlusNormal"/>
        <w:ind w:firstLine="567"/>
        <w:jc w:val="both"/>
        <w:rPr>
          <w:sz w:val="22"/>
          <w:szCs w:val="22"/>
        </w:rPr>
      </w:pPr>
      <w:r w:rsidRPr="001F58B4">
        <w:rPr>
          <w:sz w:val="22"/>
          <w:szCs w:val="22"/>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2.3. Описание результата предоставления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Результатом предоставления муниципальной услуги является: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отказ заявителю в предоставлении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предоставление земельного участка по результатам торгов в аренду;</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предоставление земельного участка по результатам торгов в аренду для комплексного развития территории.</w:t>
      </w:r>
    </w:p>
    <w:p w:rsidR="009620F6" w:rsidRPr="001F58B4" w:rsidRDefault="009620F6" w:rsidP="00812801">
      <w:pPr>
        <w:pStyle w:val="ConsPlusNormal"/>
        <w:ind w:firstLine="567"/>
        <w:jc w:val="both"/>
        <w:rPr>
          <w:sz w:val="22"/>
          <w:szCs w:val="22"/>
        </w:rPr>
      </w:pPr>
      <w:r w:rsidRPr="001F58B4">
        <w:rPr>
          <w:sz w:val="22"/>
          <w:szCs w:val="22"/>
        </w:rPr>
        <w:t>Результат предоставления муниципальной услуги может быть получен:</w:t>
      </w:r>
    </w:p>
    <w:p w:rsidR="009620F6" w:rsidRPr="001F58B4" w:rsidRDefault="009620F6" w:rsidP="00812801">
      <w:pPr>
        <w:pStyle w:val="ConsPlusNormal"/>
        <w:ind w:firstLine="567"/>
        <w:jc w:val="both"/>
        <w:rPr>
          <w:sz w:val="22"/>
          <w:szCs w:val="22"/>
        </w:rPr>
      </w:pPr>
      <w:r w:rsidRPr="001F58B4">
        <w:rPr>
          <w:sz w:val="22"/>
          <w:szCs w:val="22"/>
        </w:rPr>
        <w:t>- в уполномоченном органе на бумажном носителе при личном обращении;</w:t>
      </w:r>
    </w:p>
    <w:p w:rsidR="009620F6" w:rsidRPr="001F58B4" w:rsidRDefault="009620F6" w:rsidP="00812801">
      <w:pPr>
        <w:pStyle w:val="ConsPlusNormal"/>
        <w:ind w:firstLine="567"/>
        <w:jc w:val="both"/>
        <w:rPr>
          <w:sz w:val="22"/>
          <w:szCs w:val="22"/>
        </w:rPr>
      </w:pPr>
      <w:r w:rsidRPr="001F58B4">
        <w:rPr>
          <w:sz w:val="22"/>
          <w:szCs w:val="22"/>
        </w:rPr>
        <w:t>- почтовым отправлением;</w:t>
      </w:r>
    </w:p>
    <w:p w:rsidR="009620F6" w:rsidRPr="001F58B4" w:rsidRDefault="009620F6" w:rsidP="00812801">
      <w:pPr>
        <w:pStyle w:val="ConsPlusNormal"/>
        <w:ind w:firstLine="567"/>
        <w:jc w:val="both"/>
        <w:rPr>
          <w:sz w:val="22"/>
          <w:szCs w:val="22"/>
        </w:rPr>
      </w:pPr>
      <w:r w:rsidRPr="001F58B4">
        <w:rPr>
          <w:sz w:val="22"/>
          <w:szCs w:val="22"/>
        </w:rPr>
        <w:t>- на ЕПГУ, РПГУ (при наличии технической возможности), в том числе в форме электронного документа, подписанного электронной подписью.</w:t>
      </w:r>
    </w:p>
    <w:p w:rsidR="009620F6" w:rsidRPr="001F58B4" w:rsidRDefault="009620F6" w:rsidP="00812801">
      <w:pPr>
        <w:pStyle w:val="ConsPlusNormal"/>
        <w:ind w:firstLine="567"/>
        <w:jc w:val="both"/>
        <w:rPr>
          <w:sz w:val="22"/>
          <w:szCs w:val="22"/>
          <w:lang w:eastAsia="ar-SA"/>
        </w:rPr>
      </w:pPr>
      <w:r w:rsidRPr="001F58B4">
        <w:rPr>
          <w:sz w:val="22"/>
          <w:szCs w:val="22"/>
        </w:rPr>
        <w:t xml:space="preserve">- </w:t>
      </w:r>
      <w:r w:rsidRPr="001F58B4">
        <w:rPr>
          <w:sz w:val="22"/>
          <w:szCs w:val="22"/>
          <w:lang w:eastAsia="ar-SA"/>
        </w:rPr>
        <w:t xml:space="preserve">  в МФЦ на бумажном носителе при личном обращении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2.4. Срок предоставления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z w:val="22"/>
          <w:szCs w:val="22"/>
        </w:rPr>
        <w:t xml:space="preserve">2.4.1. </w:t>
      </w:r>
      <w:r w:rsidRPr="001F58B4">
        <w:rPr>
          <w:spacing w:val="2"/>
          <w:sz w:val="22"/>
          <w:szCs w:val="22"/>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9620F6" w:rsidRPr="001F58B4" w:rsidRDefault="009620F6" w:rsidP="00812801">
      <w:pPr>
        <w:pStyle w:val="formattext"/>
        <w:shd w:val="clear" w:color="auto" w:fill="FFFFFF"/>
        <w:spacing w:before="0" w:beforeAutospacing="0" w:after="0" w:afterAutospacing="0"/>
        <w:ind w:firstLine="567"/>
        <w:textAlignment w:val="baseline"/>
        <w:rPr>
          <w:spacing w:val="2"/>
          <w:sz w:val="22"/>
          <w:szCs w:val="22"/>
        </w:rPr>
      </w:pPr>
      <w:r w:rsidRPr="001F58B4">
        <w:rPr>
          <w:spacing w:val="2"/>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2.4.4. Срок предоставления муниципальной услуги исчисляется в календарных днях со дня, следующего за днем регистрации заявления.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F58B4">
        <w:rPr>
          <w:sz w:val="22"/>
          <w:szCs w:val="22"/>
        </w:rPr>
        <w:lastRenderedPageBreak/>
        <w:t>официальном сайте уполномоченного органа в федеральном реестре, на ЕПГУ, РПГУ (при наличии технической возможности).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4" w:name="Par156"/>
      <w:bookmarkEnd w:id="4"/>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7" w:anchor="Par652" w:history="1">
        <w:r w:rsidRPr="001F58B4">
          <w:rPr>
            <w:rStyle w:val="a6"/>
            <w:color w:val="auto"/>
            <w:sz w:val="22"/>
            <w:szCs w:val="22"/>
            <w:u w:val="none"/>
          </w:rPr>
          <w:t>приложениям № 1</w:t>
        </w:r>
      </w:hyperlink>
      <w:r w:rsidRPr="001F58B4">
        <w:rPr>
          <w:sz w:val="22"/>
          <w:szCs w:val="22"/>
        </w:rPr>
        <w:t> - </w:t>
      </w:r>
      <w:hyperlink r:id="rId8" w:anchor="Par716" w:history="1">
        <w:r w:rsidRPr="001F58B4">
          <w:rPr>
            <w:rStyle w:val="a6"/>
            <w:color w:val="auto"/>
            <w:sz w:val="22"/>
            <w:szCs w:val="22"/>
            <w:u w:val="none"/>
          </w:rPr>
          <w:t>4</w:t>
        </w:r>
      </w:hyperlink>
      <w:r w:rsidRPr="001F58B4">
        <w:rPr>
          <w:sz w:val="22"/>
          <w:szCs w:val="22"/>
        </w:rPr>
        <w:t> к настоящему Административному регламенту.</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2.6.2. К заявлению заявителем прилагаются следующие документы:</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документ, подтверждающий полномочия представителя заявителя в случае, если с заявлением обращается представитель заявителя;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9620F6" w:rsidRPr="001F58B4" w:rsidRDefault="009620F6" w:rsidP="00812801">
      <w:pPr>
        <w:pStyle w:val="ad"/>
        <w:spacing w:before="0" w:beforeAutospacing="0" w:after="0" w:afterAutospacing="0"/>
        <w:ind w:firstLine="567"/>
        <w:jc w:val="both"/>
        <w:rPr>
          <w:sz w:val="22"/>
          <w:szCs w:val="22"/>
        </w:rPr>
      </w:pPr>
      <w:bookmarkStart w:id="5" w:name="Par168"/>
      <w:bookmarkEnd w:id="5"/>
      <w:r w:rsidRPr="001F58B4">
        <w:rPr>
          <w:sz w:val="22"/>
          <w:szCs w:val="22"/>
        </w:rPr>
        <w:t>2.6.3. Для участия в аукционе заявитель представляет организатору аукциона следующие документы:</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заявка на участие в аукционе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копии документов, удостоверяющих личность заявителя (для граждан);</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 </w:t>
      </w:r>
      <w:proofErr w:type="gramStart"/>
      <w:r w:rsidRPr="001F58B4">
        <w:rPr>
          <w:sz w:val="22"/>
          <w:szCs w:val="22"/>
        </w:rPr>
        <w:t>надлежащим образом</w:t>
      </w:r>
      <w:proofErr w:type="gramEnd"/>
      <w:r w:rsidRPr="001F58B4">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документы, подтверждающие внесение задатка.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 Один заявитель имеет право подать только одну заявку на участие в торгах.</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 Указанные документы </w:t>
      </w:r>
      <w:proofErr w:type="gramStart"/>
      <w:r w:rsidRPr="001F58B4">
        <w:rPr>
          <w:sz w:val="22"/>
          <w:szCs w:val="22"/>
        </w:rPr>
        <w:t>подаются  заявителем</w:t>
      </w:r>
      <w:proofErr w:type="gramEnd"/>
      <w:r w:rsidRPr="001F58B4">
        <w:rPr>
          <w:sz w:val="22"/>
          <w:szCs w:val="22"/>
        </w:rPr>
        <w:t xml:space="preserve">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сведения о возможности предоставления земельного участка;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информация о предельных параметрах разрешенного строительства, реконструкции;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сведения государственного кадастра недвижимости о земельном участке;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сведения о зарегистрированных правах на земельный участок;</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выписка из Единого государственного реестра недвижимости об объекте недвижимости;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выписка из Единого государственного реестра юридических лиц;</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выписка из Единого государственного реестра индивидуальных предпринимателей;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выписка из Единого государственного реестра недвижимости (земельного участка с установленным видом разрешенного использования).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lastRenderedPageBreak/>
        <w:t>Документы не могут быть затребованы у заявителя, при этом заявитель вправе представить их вместе с заявлением.</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Непредставление документов не является основанием для отказа в предоставлении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2.7. Запрещается требовать от заявителя: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9" w:history="1">
        <w:r w:rsidRPr="001F58B4">
          <w:rPr>
            <w:sz w:val="22"/>
            <w:szCs w:val="22"/>
          </w:rPr>
          <w:t>частью 6 ст. 7</w:t>
        </w:r>
      </w:hyperlink>
      <w:r w:rsidRPr="001F58B4">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9620F6" w:rsidRPr="001F58B4" w:rsidRDefault="009620F6" w:rsidP="00812801">
      <w:pPr>
        <w:pStyle w:val="ad"/>
        <w:spacing w:before="0" w:beforeAutospacing="0" w:after="0" w:afterAutospacing="0"/>
        <w:ind w:firstLine="567"/>
        <w:jc w:val="both"/>
        <w:rPr>
          <w:sz w:val="22"/>
          <w:szCs w:val="22"/>
          <w:lang w:eastAsia="ar-SA"/>
        </w:rPr>
      </w:pPr>
      <w:r w:rsidRPr="001F58B4">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620F6" w:rsidRPr="001F58B4" w:rsidRDefault="009620F6" w:rsidP="00812801">
      <w:pPr>
        <w:pStyle w:val="ConsPlusNormal"/>
        <w:ind w:firstLine="567"/>
        <w:jc w:val="both"/>
        <w:rPr>
          <w:sz w:val="22"/>
          <w:szCs w:val="22"/>
        </w:rPr>
      </w:pPr>
      <w:r w:rsidRPr="001F58B4">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20F6" w:rsidRPr="001F58B4" w:rsidRDefault="009620F6" w:rsidP="00812801">
      <w:pPr>
        <w:pStyle w:val="ConsPlusNormal"/>
        <w:ind w:firstLine="567"/>
        <w:jc w:val="both"/>
        <w:rPr>
          <w:sz w:val="22"/>
          <w:szCs w:val="22"/>
        </w:rPr>
      </w:pPr>
      <w:r w:rsidRPr="001F58B4">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20F6" w:rsidRPr="001F58B4" w:rsidRDefault="009620F6" w:rsidP="00812801">
      <w:pPr>
        <w:pStyle w:val="ConsPlusNormal"/>
        <w:ind w:firstLine="567"/>
        <w:jc w:val="both"/>
        <w:rPr>
          <w:sz w:val="22"/>
          <w:szCs w:val="22"/>
        </w:rPr>
      </w:pPr>
      <w:r w:rsidRPr="001F58B4">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20F6" w:rsidRPr="001F58B4" w:rsidRDefault="009620F6" w:rsidP="00812801">
      <w:pPr>
        <w:autoSpaceDE w:val="0"/>
        <w:ind w:firstLine="567"/>
        <w:jc w:val="both"/>
        <w:rPr>
          <w:sz w:val="22"/>
          <w:szCs w:val="22"/>
        </w:rPr>
      </w:pPr>
      <w:r w:rsidRPr="001F58B4">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620F6" w:rsidRPr="001F58B4" w:rsidRDefault="009620F6" w:rsidP="00812801">
      <w:pPr>
        <w:autoSpaceDE w:val="0"/>
        <w:ind w:firstLine="567"/>
        <w:jc w:val="both"/>
        <w:rPr>
          <w:sz w:val="22"/>
          <w:szCs w:val="22"/>
        </w:rPr>
      </w:pPr>
      <w:r w:rsidRPr="001F58B4">
        <w:rPr>
          <w:sz w:val="22"/>
          <w:szCs w:val="22"/>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F58B4">
          <w:rPr>
            <w:rStyle w:val="a6"/>
            <w:color w:val="auto"/>
            <w:sz w:val="22"/>
            <w:szCs w:val="22"/>
            <w:u w:val="none"/>
          </w:rPr>
          <w:t>пунктом 7.2 части 1 статьи 16</w:t>
        </w:r>
      </w:hyperlink>
      <w:r w:rsidRPr="001F58B4">
        <w:rPr>
          <w:sz w:val="22"/>
          <w:szCs w:val="22"/>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20F6" w:rsidRPr="001F58B4" w:rsidRDefault="009620F6" w:rsidP="00812801">
      <w:pPr>
        <w:pStyle w:val="ad"/>
        <w:spacing w:before="0" w:beforeAutospacing="0" w:after="0" w:afterAutospacing="0"/>
        <w:ind w:firstLine="567"/>
        <w:jc w:val="both"/>
        <w:rPr>
          <w:sz w:val="22"/>
          <w:szCs w:val="22"/>
        </w:rPr>
      </w:pPr>
      <w:bookmarkStart w:id="6" w:name="Par177"/>
      <w:bookmarkEnd w:id="6"/>
      <w:r w:rsidRPr="001F58B4">
        <w:rPr>
          <w:sz w:val="22"/>
          <w:szCs w:val="22"/>
        </w:rPr>
        <w:t>2.8. Исчерпывающий перечень оснований для отказа в приеме документов, необходимых для предоставления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Основаниями для отказа в приеме документов, необходимых для предоставления муниципальной услуги, являются:</w:t>
      </w:r>
    </w:p>
    <w:p w:rsidR="009620F6" w:rsidRPr="001F58B4" w:rsidRDefault="009620F6" w:rsidP="00812801">
      <w:pPr>
        <w:pStyle w:val="ConsPlusNormal"/>
        <w:ind w:firstLine="567"/>
        <w:jc w:val="both"/>
        <w:rPr>
          <w:sz w:val="22"/>
          <w:szCs w:val="22"/>
        </w:rPr>
      </w:pPr>
      <w:r w:rsidRPr="001F58B4">
        <w:rPr>
          <w:sz w:val="22"/>
          <w:szCs w:val="22"/>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2.9. Исчерпывающий перечень оснований отказа в предоставлении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lastRenderedPageBreak/>
        <w:t>2.9.1. Основаниями для отказа в предоставлении муниципальной услуги являются следующие случаи:</w:t>
      </w:r>
    </w:p>
    <w:p w:rsidR="009620F6" w:rsidRPr="001F58B4" w:rsidRDefault="009620F6" w:rsidP="00812801">
      <w:pPr>
        <w:pStyle w:val="ad"/>
        <w:spacing w:before="0" w:beforeAutospacing="0" w:after="0" w:afterAutospacing="0"/>
        <w:ind w:firstLine="567"/>
        <w:jc w:val="both"/>
        <w:rPr>
          <w:sz w:val="22"/>
          <w:szCs w:val="22"/>
        </w:rPr>
      </w:pPr>
      <w:bookmarkStart w:id="7" w:name="Par214"/>
      <w:bookmarkEnd w:id="7"/>
      <w:r w:rsidRPr="001F58B4">
        <w:rPr>
          <w:sz w:val="22"/>
          <w:szCs w:val="22"/>
        </w:rPr>
        <w:t>- выявление оснований, исключающих возможность проведения аукциона в отношении земельного участка: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границы земельного участка подлежат уточнению в соответствии с требованиями Федерального </w:t>
      </w:r>
      <w:hyperlink r:id="rId11" w:history="1">
        <w:r w:rsidRPr="001F58B4">
          <w:rPr>
            <w:rStyle w:val="a6"/>
            <w:color w:val="auto"/>
            <w:sz w:val="22"/>
            <w:szCs w:val="22"/>
            <w:u w:val="none"/>
          </w:rPr>
          <w:t>закона</w:t>
        </w:r>
      </w:hyperlink>
      <w:r w:rsidRPr="001F58B4">
        <w:rPr>
          <w:sz w:val="22"/>
          <w:szCs w:val="22"/>
        </w:rPr>
        <w:t> от 24.07.2007 № 221-ФЗ "О государственном кадастре недвижимости";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не отнесен к определенной категории земель;</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1F58B4">
          <w:rPr>
            <w:rStyle w:val="a6"/>
            <w:color w:val="auto"/>
            <w:sz w:val="22"/>
            <w:szCs w:val="22"/>
            <w:u w:val="none"/>
          </w:rPr>
          <w:t>пунктом 3 статьи 39.36</w:t>
        </w:r>
      </w:hyperlink>
      <w:r w:rsidRPr="001F58B4">
        <w:rPr>
          <w:sz w:val="22"/>
          <w:szCs w:val="22"/>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lastRenderedPageBreak/>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20F6" w:rsidRPr="001F58B4" w:rsidRDefault="009620F6" w:rsidP="00812801">
      <w:pPr>
        <w:pStyle w:val="ad"/>
        <w:spacing w:before="0" w:beforeAutospacing="0" w:after="0" w:afterAutospacing="0"/>
        <w:ind w:firstLine="567"/>
        <w:jc w:val="both"/>
        <w:rPr>
          <w:sz w:val="22"/>
          <w:szCs w:val="22"/>
        </w:rPr>
      </w:pPr>
      <w:bookmarkStart w:id="8" w:name="Par236"/>
      <w:bookmarkEnd w:id="8"/>
      <w:r w:rsidRPr="001F58B4">
        <w:rPr>
          <w:sz w:val="22"/>
          <w:szCs w:val="22"/>
        </w:rPr>
        <w:t>- наличие в документах, представленных заявителем, недостоверной или искаженной информации.</w:t>
      </w:r>
    </w:p>
    <w:p w:rsidR="009620F6" w:rsidRPr="001F58B4" w:rsidRDefault="009620F6" w:rsidP="00812801">
      <w:pPr>
        <w:pStyle w:val="ad"/>
        <w:spacing w:before="0" w:beforeAutospacing="0" w:after="0" w:afterAutospacing="0"/>
        <w:ind w:firstLine="567"/>
        <w:jc w:val="both"/>
        <w:rPr>
          <w:sz w:val="22"/>
          <w:szCs w:val="22"/>
        </w:rPr>
      </w:pPr>
      <w:bookmarkStart w:id="9" w:name="Par237"/>
      <w:bookmarkEnd w:id="9"/>
      <w:r w:rsidRPr="001F58B4">
        <w:rPr>
          <w:sz w:val="22"/>
          <w:szCs w:val="22"/>
        </w:rPr>
        <w:t>2.9.2. Выявление оснований, исключающих возможность заявителя участвовать в аукционе, а именно:</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непредставление заявителем необходимых для участия в аукционе документов или представление недостоверных сведений;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не поступление задатка на дату рассмотрения заявок на участие в аукционе;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подача заявки на участие в аукционе лицом, которое в соответствии с Земельным </w:t>
      </w:r>
      <w:hyperlink r:id="rId13" w:history="1">
        <w:r w:rsidRPr="001F58B4">
          <w:rPr>
            <w:rStyle w:val="a6"/>
            <w:color w:val="auto"/>
            <w:sz w:val="22"/>
            <w:szCs w:val="22"/>
            <w:u w:val="none"/>
          </w:rPr>
          <w:t>кодексом</w:t>
        </w:r>
      </w:hyperlink>
      <w:r w:rsidRPr="001F58B4">
        <w:rPr>
          <w:sz w:val="22"/>
          <w:szCs w:val="22"/>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2.9.3. Отказ в предоставлении муниципальной услуги оформляется и выдается (направляется) заявителю с указанием причин отказа.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 Документ, содержащий отказ в предоставлении муниципальной услуги, подписывается уполномоченным должностным лицом.</w:t>
      </w:r>
    </w:p>
    <w:p w:rsidR="009620F6" w:rsidRPr="001F58B4" w:rsidRDefault="009620F6" w:rsidP="00812801">
      <w:pPr>
        <w:pStyle w:val="ConsPlusNormal"/>
        <w:ind w:firstLine="567"/>
        <w:jc w:val="both"/>
        <w:rPr>
          <w:sz w:val="22"/>
          <w:szCs w:val="22"/>
        </w:rPr>
      </w:pPr>
      <w:r w:rsidRPr="001F58B4">
        <w:rPr>
          <w:sz w:val="22"/>
          <w:szCs w:val="22"/>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Услуги, которые являются необходимыми и обязательными для предоставления муниципальной услуги, отсутствуют.</w:t>
      </w:r>
    </w:p>
    <w:p w:rsidR="009620F6" w:rsidRPr="001F58B4" w:rsidRDefault="009620F6" w:rsidP="00812801">
      <w:pPr>
        <w:pStyle w:val="ConsPlusNormal"/>
        <w:ind w:firstLine="567"/>
        <w:jc w:val="both"/>
        <w:rPr>
          <w:sz w:val="22"/>
          <w:szCs w:val="22"/>
        </w:rPr>
      </w:pPr>
      <w:r w:rsidRPr="001F58B4">
        <w:rPr>
          <w:sz w:val="22"/>
          <w:szCs w:val="22"/>
        </w:rPr>
        <w:t>2.11. Порядок, размер и основания взимания государственной пошлины или иной платы за предоставление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Предоставление муниципальной услуги осуществляется бесплатно.</w:t>
      </w:r>
    </w:p>
    <w:p w:rsidR="009620F6" w:rsidRPr="001F58B4" w:rsidRDefault="009620F6" w:rsidP="00812801">
      <w:pPr>
        <w:pStyle w:val="ConsPlusNormal"/>
        <w:ind w:firstLine="567"/>
        <w:jc w:val="both"/>
        <w:rPr>
          <w:sz w:val="22"/>
          <w:szCs w:val="22"/>
        </w:rPr>
      </w:pPr>
      <w:r w:rsidRPr="001F58B4">
        <w:rPr>
          <w:sz w:val="22"/>
          <w:szCs w:val="22"/>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620F6" w:rsidRPr="001F58B4" w:rsidRDefault="009620F6" w:rsidP="00812801">
      <w:pPr>
        <w:pStyle w:val="ConsPlusNormal"/>
        <w:ind w:firstLine="567"/>
        <w:jc w:val="both"/>
        <w:rPr>
          <w:sz w:val="22"/>
          <w:szCs w:val="22"/>
        </w:rPr>
      </w:pPr>
      <w:r w:rsidRPr="001F58B4">
        <w:rPr>
          <w:sz w:val="22"/>
          <w:szCs w:val="22"/>
        </w:rPr>
        <w:t>Услуги, которые являются необходимыми и обязательными для предоставления муниципальной услуги, отсутствуют.</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Ожидание в очереди при получении результата предоставления муниципальной услуги не предусмотрено.</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2.14. Срок и порядок регистрации заявления о предоставлении муниципальной услуги, в том числе в электронной форме.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1F58B4">
        <w:rPr>
          <w:sz w:val="22"/>
          <w:szCs w:val="22"/>
        </w:rPr>
        <w:lastRenderedPageBreak/>
        <w:t>указанных объектов в соответствии с законодательством Российской Федерации о социальной защите инвалидов.</w:t>
      </w:r>
    </w:p>
    <w:p w:rsidR="009620F6" w:rsidRPr="001F58B4" w:rsidRDefault="009620F6" w:rsidP="00812801">
      <w:pPr>
        <w:autoSpaceDE w:val="0"/>
        <w:autoSpaceDN w:val="0"/>
        <w:adjustRightInd w:val="0"/>
        <w:ind w:firstLine="567"/>
        <w:jc w:val="both"/>
        <w:rPr>
          <w:sz w:val="22"/>
          <w:szCs w:val="22"/>
        </w:rPr>
      </w:pPr>
      <w:r w:rsidRPr="001F58B4">
        <w:rPr>
          <w:sz w:val="22"/>
          <w:szCs w:val="22"/>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620F6" w:rsidRPr="001F58B4" w:rsidRDefault="009620F6" w:rsidP="00812801">
      <w:pPr>
        <w:autoSpaceDE w:val="0"/>
        <w:autoSpaceDN w:val="0"/>
        <w:adjustRightInd w:val="0"/>
        <w:ind w:firstLine="567"/>
        <w:jc w:val="both"/>
        <w:rPr>
          <w:sz w:val="22"/>
          <w:szCs w:val="22"/>
        </w:rPr>
      </w:pPr>
      <w:r w:rsidRPr="001F58B4">
        <w:rPr>
          <w:sz w:val="22"/>
          <w:szCs w:val="2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620F6" w:rsidRPr="001F58B4" w:rsidRDefault="009620F6" w:rsidP="00812801">
      <w:pPr>
        <w:autoSpaceDE w:val="0"/>
        <w:autoSpaceDN w:val="0"/>
        <w:adjustRightInd w:val="0"/>
        <w:ind w:firstLine="567"/>
        <w:jc w:val="both"/>
        <w:rPr>
          <w:sz w:val="22"/>
          <w:szCs w:val="22"/>
        </w:rPr>
      </w:pPr>
      <w:r w:rsidRPr="001F58B4">
        <w:rPr>
          <w:sz w:val="22"/>
          <w:szCs w:val="22"/>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620F6" w:rsidRPr="001F58B4" w:rsidRDefault="009620F6" w:rsidP="00812801">
      <w:pPr>
        <w:autoSpaceDE w:val="0"/>
        <w:autoSpaceDN w:val="0"/>
        <w:adjustRightInd w:val="0"/>
        <w:ind w:firstLine="567"/>
        <w:jc w:val="both"/>
        <w:rPr>
          <w:bCs/>
          <w:sz w:val="22"/>
          <w:szCs w:val="22"/>
        </w:rPr>
      </w:pPr>
      <w:r w:rsidRPr="001F58B4">
        <w:rPr>
          <w:bCs/>
          <w:sz w:val="22"/>
          <w:szCs w:val="2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620F6" w:rsidRPr="001F58B4" w:rsidRDefault="009620F6" w:rsidP="00812801">
      <w:pPr>
        <w:pStyle w:val="ConsPlusNormal"/>
        <w:ind w:firstLine="567"/>
        <w:jc w:val="both"/>
        <w:rPr>
          <w:sz w:val="22"/>
          <w:szCs w:val="22"/>
        </w:rPr>
      </w:pPr>
      <w:r w:rsidRPr="001F58B4">
        <w:rPr>
          <w:sz w:val="22"/>
          <w:szCs w:val="22"/>
        </w:rPr>
        <w:t>Зал ожидания, места для заполнения запросов и приема заявителей оборудуются стульями, и (или) кресельными секциями, и (или) скамьями.</w:t>
      </w:r>
    </w:p>
    <w:p w:rsidR="009620F6" w:rsidRPr="001F58B4" w:rsidRDefault="009620F6" w:rsidP="00812801">
      <w:pPr>
        <w:pStyle w:val="ConsPlusNormal"/>
        <w:ind w:firstLine="567"/>
        <w:jc w:val="both"/>
        <w:rPr>
          <w:sz w:val="22"/>
          <w:szCs w:val="22"/>
        </w:rPr>
      </w:pPr>
      <w:r w:rsidRPr="001F58B4">
        <w:rPr>
          <w:sz w:val="22"/>
          <w:szCs w:val="2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620F6" w:rsidRPr="001F58B4" w:rsidRDefault="009620F6" w:rsidP="00812801">
      <w:pPr>
        <w:autoSpaceDE w:val="0"/>
        <w:autoSpaceDN w:val="0"/>
        <w:adjustRightInd w:val="0"/>
        <w:ind w:firstLine="567"/>
        <w:jc w:val="both"/>
        <w:rPr>
          <w:bCs/>
          <w:sz w:val="22"/>
          <w:szCs w:val="22"/>
        </w:rPr>
      </w:pPr>
      <w:r w:rsidRPr="001F58B4">
        <w:rPr>
          <w:bCs/>
          <w:sz w:val="22"/>
          <w:szCs w:val="22"/>
        </w:rPr>
        <w:t>Информационные стенды должны располагаться в месте, доступном для просмотра (в том числе при большом количестве посетителей).</w:t>
      </w:r>
    </w:p>
    <w:p w:rsidR="009620F6" w:rsidRPr="001F58B4" w:rsidRDefault="009620F6" w:rsidP="00812801">
      <w:pPr>
        <w:pStyle w:val="ConsPlusNormal"/>
        <w:ind w:firstLine="567"/>
        <w:jc w:val="both"/>
        <w:rPr>
          <w:sz w:val="22"/>
          <w:szCs w:val="22"/>
        </w:rPr>
      </w:pPr>
      <w:r w:rsidRPr="001F58B4">
        <w:rPr>
          <w:sz w:val="22"/>
          <w:szCs w:val="22"/>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1F58B4">
        <w:rPr>
          <w:sz w:val="22"/>
          <w:szCs w:val="22"/>
        </w:rPr>
        <w:t>пр</w:t>
      </w:r>
      <w:proofErr w:type="spellEnd"/>
      <w:r w:rsidRPr="001F58B4">
        <w:rPr>
          <w:bCs/>
          <w:sz w:val="22"/>
          <w:szCs w:val="22"/>
        </w:rPr>
        <w:t xml:space="preserve"> </w:t>
      </w:r>
      <w:r w:rsidRPr="001F58B4">
        <w:rPr>
          <w:sz w:val="22"/>
          <w:szCs w:val="22"/>
        </w:rPr>
        <w:t>«Об утверждении СП 59.13330 «СНиП 35-01-2001 Доступность зданий и сооружений для маломобильных групп населения»».</w:t>
      </w:r>
    </w:p>
    <w:p w:rsidR="009620F6" w:rsidRPr="001F58B4" w:rsidRDefault="009620F6" w:rsidP="00812801">
      <w:pPr>
        <w:pStyle w:val="ConsPlusNormal"/>
        <w:ind w:firstLine="567"/>
        <w:jc w:val="both"/>
        <w:rPr>
          <w:sz w:val="22"/>
          <w:szCs w:val="22"/>
        </w:rPr>
      </w:pPr>
      <w:r w:rsidRPr="001F58B4">
        <w:rPr>
          <w:sz w:val="22"/>
          <w:szCs w:val="2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620F6" w:rsidRPr="001F58B4" w:rsidRDefault="009620F6" w:rsidP="00812801">
      <w:pPr>
        <w:pStyle w:val="ConsPlusNormal"/>
        <w:ind w:firstLine="567"/>
        <w:jc w:val="both"/>
        <w:rPr>
          <w:sz w:val="22"/>
          <w:szCs w:val="22"/>
        </w:rPr>
      </w:pPr>
      <w:r w:rsidRPr="001F58B4">
        <w:rPr>
          <w:sz w:val="22"/>
          <w:szCs w:val="2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620F6" w:rsidRPr="001F58B4" w:rsidRDefault="009620F6" w:rsidP="00812801">
      <w:pPr>
        <w:pStyle w:val="ConsPlusNormal"/>
        <w:ind w:firstLine="567"/>
        <w:jc w:val="both"/>
        <w:rPr>
          <w:sz w:val="22"/>
          <w:szCs w:val="22"/>
        </w:rPr>
      </w:pPr>
      <w:r w:rsidRPr="001F58B4">
        <w:rPr>
          <w:sz w:val="22"/>
          <w:szCs w:val="22"/>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620F6" w:rsidRPr="001F58B4" w:rsidRDefault="009620F6" w:rsidP="00812801">
      <w:pPr>
        <w:pStyle w:val="ConsPlusNormal"/>
        <w:ind w:firstLine="567"/>
        <w:jc w:val="both"/>
        <w:rPr>
          <w:sz w:val="22"/>
          <w:szCs w:val="22"/>
        </w:rPr>
      </w:pPr>
      <w:r w:rsidRPr="001F58B4">
        <w:rPr>
          <w:sz w:val="22"/>
          <w:szCs w:val="22"/>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620F6" w:rsidRPr="001F58B4" w:rsidRDefault="009620F6" w:rsidP="00812801">
      <w:pPr>
        <w:pStyle w:val="ConsPlusNormal"/>
        <w:ind w:firstLine="567"/>
        <w:jc w:val="both"/>
        <w:rPr>
          <w:sz w:val="22"/>
          <w:szCs w:val="22"/>
        </w:rPr>
      </w:pPr>
      <w:r w:rsidRPr="001F58B4">
        <w:rPr>
          <w:sz w:val="22"/>
          <w:szCs w:val="22"/>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620F6" w:rsidRPr="001F58B4" w:rsidRDefault="009620F6" w:rsidP="00812801">
      <w:pPr>
        <w:pStyle w:val="ConsPlusNormal"/>
        <w:ind w:firstLine="567"/>
        <w:jc w:val="both"/>
        <w:rPr>
          <w:sz w:val="22"/>
          <w:szCs w:val="22"/>
        </w:rPr>
      </w:pPr>
      <w:r w:rsidRPr="001F58B4">
        <w:rPr>
          <w:sz w:val="22"/>
          <w:szCs w:val="22"/>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620F6" w:rsidRPr="001F58B4" w:rsidRDefault="009620F6" w:rsidP="00812801">
      <w:pPr>
        <w:pStyle w:val="ConsPlusNormal"/>
        <w:ind w:firstLine="567"/>
        <w:jc w:val="both"/>
        <w:rPr>
          <w:sz w:val="22"/>
          <w:szCs w:val="22"/>
        </w:rPr>
      </w:pPr>
      <w:r w:rsidRPr="001F58B4">
        <w:rPr>
          <w:sz w:val="22"/>
          <w:szCs w:val="22"/>
        </w:rPr>
        <w:t xml:space="preserve">При обращении граждан с недостатками зрения работники уполномоченного органа </w:t>
      </w:r>
      <w:r w:rsidRPr="001F58B4">
        <w:rPr>
          <w:sz w:val="22"/>
          <w:szCs w:val="22"/>
        </w:rPr>
        <w:lastRenderedPageBreak/>
        <w:t>предпринимают следующие действия:</w:t>
      </w:r>
    </w:p>
    <w:p w:rsidR="009620F6" w:rsidRPr="001F58B4" w:rsidRDefault="009620F6" w:rsidP="00812801">
      <w:pPr>
        <w:pStyle w:val="ConsPlusNormal"/>
        <w:ind w:firstLine="567"/>
        <w:jc w:val="both"/>
        <w:rPr>
          <w:sz w:val="22"/>
          <w:szCs w:val="22"/>
        </w:rPr>
      </w:pPr>
      <w:r w:rsidRPr="001F58B4">
        <w:rPr>
          <w:sz w:val="22"/>
          <w:szCs w:val="22"/>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620F6" w:rsidRPr="001F58B4" w:rsidRDefault="009620F6" w:rsidP="00812801">
      <w:pPr>
        <w:pStyle w:val="ConsPlusNormal"/>
        <w:ind w:firstLine="567"/>
        <w:jc w:val="both"/>
        <w:rPr>
          <w:sz w:val="22"/>
          <w:szCs w:val="22"/>
        </w:rPr>
      </w:pPr>
      <w:r w:rsidRPr="001F58B4">
        <w:rPr>
          <w:sz w:val="22"/>
          <w:szCs w:val="22"/>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620F6" w:rsidRPr="001F58B4" w:rsidRDefault="009620F6" w:rsidP="00812801">
      <w:pPr>
        <w:pStyle w:val="ConsPlusNormal"/>
        <w:ind w:firstLine="567"/>
        <w:jc w:val="both"/>
        <w:rPr>
          <w:sz w:val="22"/>
          <w:szCs w:val="22"/>
        </w:rPr>
      </w:pPr>
      <w:r w:rsidRPr="001F58B4">
        <w:rPr>
          <w:sz w:val="22"/>
          <w:szCs w:val="22"/>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620F6" w:rsidRPr="001F58B4" w:rsidRDefault="009620F6" w:rsidP="00812801">
      <w:pPr>
        <w:pStyle w:val="ConsPlusNormal"/>
        <w:ind w:firstLine="567"/>
        <w:jc w:val="both"/>
        <w:rPr>
          <w:sz w:val="22"/>
          <w:szCs w:val="22"/>
        </w:rPr>
      </w:pPr>
      <w:r w:rsidRPr="001F58B4">
        <w:rPr>
          <w:sz w:val="22"/>
          <w:szCs w:val="22"/>
        </w:rPr>
        <w:t>При обращении гражданина с дефектами слуха работники уполномоченного органа предпринимают следующие действия:</w:t>
      </w:r>
    </w:p>
    <w:p w:rsidR="009620F6" w:rsidRPr="001F58B4" w:rsidRDefault="009620F6" w:rsidP="00812801">
      <w:pPr>
        <w:pStyle w:val="ConsPlusNormal"/>
        <w:ind w:firstLine="567"/>
        <w:jc w:val="both"/>
        <w:rPr>
          <w:sz w:val="22"/>
          <w:szCs w:val="22"/>
        </w:rPr>
      </w:pPr>
      <w:r w:rsidRPr="001F58B4">
        <w:rPr>
          <w:sz w:val="22"/>
          <w:szCs w:val="22"/>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F58B4">
        <w:rPr>
          <w:sz w:val="22"/>
          <w:szCs w:val="22"/>
        </w:rPr>
        <w:t>сурдопереводчика</w:t>
      </w:r>
      <w:proofErr w:type="spellEnd"/>
      <w:r w:rsidRPr="001F58B4">
        <w:rPr>
          <w:sz w:val="22"/>
          <w:szCs w:val="22"/>
        </w:rPr>
        <w:t>);</w:t>
      </w:r>
    </w:p>
    <w:p w:rsidR="009620F6" w:rsidRPr="001F58B4" w:rsidRDefault="009620F6" w:rsidP="00812801">
      <w:pPr>
        <w:pStyle w:val="ConsPlusNormal"/>
        <w:ind w:firstLine="567"/>
        <w:jc w:val="both"/>
        <w:rPr>
          <w:sz w:val="22"/>
          <w:szCs w:val="22"/>
        </w:rPr>
      </w:pPr>
      <w:r w:rsidRPr="001F58B4">
        <w:rPr>
          <w:sz w:val="22"/>
          <w:szCs w:val="22"/>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620F6" w:rsidRPr="001F58B4" w:rsidRDefault="009620F6" w:rsidP="00812801">
      <w:pPr>
        <w:suppressAutoHyphens/>
        <w:autoSpaceDE w:val="0"/>
        <w:autoSpaceDN w:val="0"/>
        <w:adjustRightInd w:val="0"/>
        <w:ind w:firstLine="567"/>
        <w:jc w:val="both"/>
        <w:rPr>
          <w:sz w:val="22"/>
          <w:szCs w:val="22"/>
          <w:lang w:eastAsia="ar-SA"/>
        </w:rPr>
      </w:pPr>
      <w:r w:rsidRPr="001F58B4">
        <w:rPr>
          <w:sz w:val="22"/>
          <w:szCs w:val="22"/>
          <w:lang w:eastAsia="ar-SA"/>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2.16. Показатели доступности и качества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2.16.1. Основными показателями доступности и качества предоставления муниципальной услуги являются:</w:t>
      </w:r>
    </w:p>
    <w:p w:rsidR="009620F6" w:rsidRPr="001F58B4" w:rsidRDefault="009620F6" w:rsidP="00812801">
      <w:pPr>
        <w:autoSpaceDE w:val="0"/>
        <w:autoSpaceDN w:val="0"/>
        <w:adjustRightInd w:val="0"/>
        <w:ind w:firstLine="567"/>
        <w:jc w:val="both"/>
        <w:rPr>
          <w:sz w:val="22"/>
          <w:szCs w:val="22"/>
        </w:rPr>
      </w:pPr>
      <w:r w:rsidRPr="001F58B4">
        <w:rPr>
          <w:sz w:val="22"/>
          <w:szCs w:val="2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620F6" w:rsidRPr="001F58B4" w:rsidRDefault="009620F6" w:rsidP="00812801">
      <w:pPr>
        <w:autoSpaceDE w:val="0"/>
        <w:autoSpaceDN w:val="0"/>
        <w:adjustRightInd w:val="0"/>
        <w:ind w:firstLine="567"/>
        <w:jc w:val="both"/>
        <w:rPr>
          <w:sz w:val="22"/>
          <w:szCs w:val="22"/>
        </w:rPr>
      </w:pPr>
      <w:r w:rsidRPr="001F58B4">
        <w:rPr>
          <w:sz w:val="22"/>
          <w:szCs w:val="2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620F6" w:rsidRPr="001F58B4" w:rsidRDefault="009620F6" w:rsidP="00812801">
      <w:pPr>
        <w:autoSpaceDE w:val="0"/>
        <w:autoSpaceDN w:val="0"/>
        <w:adjustRightInd w:val="0"/>
        <w:ind w:firstLine="567"/>
        <w:jc w:val="both"/>
        <w:rPr>
          <w:sz w:val="22"/>
          <w:szCs w:val="22"/>
        </w:rPr>
      </w:pPr>
      <w:r w:rsidRPr="001F58B4">
        <w:rPr>
          <w:sz w:val="22"/>
          <w:szCs w:val="22"/>
        </w:rPr>
        <w:t>возможность выбора заявителем форм обращения за получением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доступность обращения за предоставлением муниципальной услуги, в том числе для лиц с ограниченными возможностями здоровья;</w:t>
      </w:r>
    </w:p>
    <w:p w:rsidR="009620F6" w:rsidRPr="001F58B4" w:rsidRDefault="009620F6" w:rsidP="00812801">
      <w:pPr>
        <w:autoSpaceDE w:val="0"/>
        <w:autoSpaceDN w:val="0"/>
        <w:adjustRightInd w:val="0"/>
        <w:ind w:firstLine="567"/>
        <w:jc w:val="both"/>
        <w:rPr>
          <w:sz w:val="22"/>
          <w:szCs w:val="22"/>
        </w:rPr>
      </w:pPr>
      <w:r w:rsidRPr="001F58B4">
        <w:rPr>
          <w:sz w:val="22"/>
          <w:szCs w:val="22"/>
        </w:rPr>
        <w:t>своевременность предоставления муниципальной услуги в соответствии со стандартом ее предоставления;</w:t>
      </w:r>
    </w:p>
    <w:p w:rsidR="009620F6" w:rsidRPr="001F58B4" w:rsidRDefault="009620F6" w:rsidP="00812801">
      <w:pPr>
        <w:autoSpaceDE w:val="0"/>
        <w:autoSpaceDN w:val="0"/>
        <w:adjustRightInd w:val="0"/>
        <w:ind w:firstLine="567"/>
        <w:jc w:val="both"/>
        <w:rPr>
          <w:sz w:val="22"/>
          <w:szCs w:val="22"/>
        </w:rPr>
      </w:pPr>
      <w:r w:rsidRPr="001F58B4">
        <w:rPr>
          <w:sz w:val="22"/>
          <w:szCs w:val="2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возможность получения информации о ходе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отсутствие обоснованных жалоб со стороны заявителя по результатам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620F6" w:rsidRPr="001F58B4" w:rsidRDefault="009620F6" w:rsidP="00812801">
      <w:pPr>
        <w:autoSpaceDE w:val="0"/>
        <w:autoSpaceDN w:val="0"/>
        <w:adjustRightInd w:val="0"/>
        <w:ind w:firstLine="567"/>
        <w:jc w:val="both"/>
        <w:rPr>
          <w:sz w:val="22"/>
          <w:szCs w:val="22"/>
        </w:rPr>
      </w:pPr>
      <w:r w:rsidRPr="001F58B4">
        <w:rPr>
          <w:sz w:val="22"/>
          <w:szCs w:val="2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620F6" w:rsidRPr="001F58B4" w:rsidRDefault="009620F6" w:rsidP="00812801">
      <w:pPr>
        <w:autoSpaceDE w:val="0"/>
        <w:autoSpaceDN w:val="0"/>
        <w:adjustRightInd w:val="0"/>
        <w:ind w:firstLine="567"/>
        <w:jc w:val="both"/>
        <w:rPr>
          <w:sz w:val="22"/>
          <w:szCs w:val="22"/>
        </w:rPr>
      </w:pPr>
      <w:r w:rsidRPr="001F58B4">
        <w:rPr>
          <w:sz w:val="22"/>
          <w:szCs w:val="22"/>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620F6" w:rsidRPr="001F58B4" w:rsidRDefault="009620F6" w:rsidP="00812801">
      <w:pPr>
        <w:autoSpaceDE w:val="0"/>
        <w:autoSpaceDN w:val="0"/>
        <w:adjustRightInd w:val="0"/>
        <w:ind w:firstLine="567"/>
        <w:jc w:val="both"/>
        <w:rPr>
          <w:sz w:val="22"/>
          <w:szCs w:val="22"/>
        </w:rPr>
      </w:pPr>
      <w:r w:rsidRPr="001F58B4">
        <w:rPr>
          <w:sz w:val="22"/>
          <w:szCs w:val="22"/>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F58B4">
        <w:rPr>
          <w:sz w:val="22"/>
          <w:szCs w:val="22"/>
        </w:rPr>
        <w:t>сурдопереводчика</w:t>
      </w:r>
      <w:proofErr w:type="spellEnd"/>
      <w:r w:rsidRPr="001F58B4">
        <w:rPr>
          <w:sz w:val="22"/>
          <w:szCs w:val="22"/>
        </w:rPr>
        <w:t xml:space="preserve">, </w:t>
      </w:r>
      <w:proofErr w:type="spellStart"/>
      <w:r w:rsidRPr="001F58B4">
        <w:rPr>
          <w:sz w:val="22"/>
          <w:szCs w:val="22"/>
        </w:rPr>
        <w:t>тифлосурдопереводчика</w:t>
      </w:r>
      <w:proofErr w:type="spellEnd"/>
      <w:r w:rsidRPr="001F58B4">
        <w:rPr>
          <w:sz w:val="22"/>
          <w:szCs w:val="22"/>
        </w:rPr>
        <w:t>;</w:t>
      </w:r>
    </w:p>
    <w:p w:rsidR="009620F6" w:rsidRPr="001F58B4" w:rsidRDefault="009620F6" w:rsidP="00812801">
      <w:pPr>
        <w:autoSpaceDE w:val="0"/>
        <w:autoSpaceDN w:val="0"/>
        <w:adjustRightInd w:val="0"/>
        <w:ind w:firstLine="567"/>
        <w:jc w:val="both"/>
        <w:rPr>
          <w:sz w:val="22"/>
          <w:szCs w:val="22"/>
        </w:rPr>
      </w:pPr>
      <w:r w:rsidRPr="001F58B4">
        <w:rPr>
          <w:sz w:val="22"/>
          <w:szCs w:val="22"/>
        </w:rPr>
        <w:t>оказание помощи инвалидам в преодолении барьеров, мешающих получению муниципальной услуги наравне с другими лицами.</w:t>
      </w:r>
    </w:p>
    <w:p w:rsidR="009620F6" w:rsidRPr="001F58B4" w:rsidRDefault="009620F6" w:rsidP="00812801">
      <w:pPr>
        <w:autoSpaceDE w:val="0"/>
        <w:autoSpaceDN w:val="0"/>
        <w:adjustRightInd w:val="0"/>
        <w:ind w:firstLine="567"/>
        <w:jc w:val="both"/>
        <w:rPr>
          <w:sz w:val="22"/>
          <w:szCs w:val="22"/>
        </w:rPr>
      </w:pPr>
      <w:r w:rsidRPr="001F58B4">
        <w:rPr>
          <w:sz w:val="22"/>
          <w:szCs w:val="22"/>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620F6" w:rsidRPr="001F58B4" w:rsidRDefault="009620F6" w:rsidP="00812801">
      <w:pPr>
        <w:autoSpaceDE w:val="0"/>
        <w:autoSpaceDN w:val="0"/>
        <w:adjustRightInd w:val="0"/>
        <w:ind w:firstLine="567"/>
        <w:jc w:val="both"/>
        <w:rPr>
          <w:sz w:val="22"/>
          <w:szCs w:val="22"/>
        </w:rPr>
      </w:pPr>
      <w:r w:rsidRPr="001F58B4">
        <w:rPr>
          <w:sz w:val="22"/>
          <w:szCs w:val="22"/>
        </w:rPr>
        <w:t>для получения информации по вопросам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для подачи заявления и документов;</w:t>
      </w:r>
    </w:p>
    <w:p w:rsidR="009620F6" w:rsidRPr="001F58B4" w:rsidRDefault="009620F6" w:rsidP="00812801">
      <w:pPr>
        <w:autoSpaceDE w:val="0"/>
        <w:autoSpaceDN w:val="0"/>
        <w:adjustRightInd w:val="0"/>
        <w:ind w:firstLine="567"/>
        <w:jc w:val="both"/>
        <w:rPr>
          <w:sz w:val="22"/>
          <w:szCs w:val="22"/>
        </w:rPr>
      </w:pPr>
      <w:r w:rsidRPr="001F58B4">
        <w:rPr>
          <w:sz w:val="22"/>
          <w:szCs w:val="22"/>
        </w:rPr>
        <w:t>для получения информации о ходе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для получения результата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Продолжительность взаимодействия заявителя со специалистом уполномоченного органа не может превышать 15 минут.</w:t>
      </w:r>
    </w:p>
    <w:p w:rsidR="009620F6" w:rsidRPr="001F58B4" w:rsidRDefault="009620F6" w:rsidP="00812801">
      <w:pPr>
        <w:autoSpaceDE w:val="0"/>
        <w:autoSpaceDN w:val="0"/>
        <w:adjustRightInd w:val="0"/>
        <w:ind w:firstLine="567"/>
        <w:jc w:val="both"/>
        <w:rPr>
          <w:sz w:val="22"/>
          <w:szCs w:val="22"/>
        </w:rPr>
      </w:pPr>
      <w:r w:rsidRPr="001F58B4">
        <w:rPr>
          <w:sz w:val="22"/>
          <w:szCs w:val="22"/>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20F6" w:rsidRPr="001F58B4" w:rsidRDefault="009620F6" w:rsidP="00812801">
      <w:pPr>
        <w:autoSpaceDE w:val="0"/>
        <w:autoSpaceDN w:val="0"/>
        <w:adjustRightInd w:val="0"/>
        <w:ind w:firstLine="567"/>
        <w:jc w:val="both"/>
        <w:rPr>
          <w:sz w:val="22"/>
          <w:szCs w:val="22"/>
        </w:rPr>
      </w:pPr>
      <w:r w:rsidRPr="001F58B4">
        <w:rPr>
          <w:sz w:val="22"/>
          <w:szCs w:val="22"/>
        </w:rPr>
        <w:t>2.17.1. Предоставление муниципальной услуги по экстерриториальному принципу невозможно.</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w:t>
      </w:r>
      <w:proofErr w:type="gramStart"/>
      <w:r w:rsidRPr="001F58B4">
        <w:rPr>
          <w:sz w:val="22"/>
          <w:szCs w:val="22"/>
        </w:rPr>
        <w:t>регламента,  при</w:t>
      </w:r>
      <w:proofErr w:type="gramEnd"/>
      <w:r w:rsidRPr="001F58B4">
        <w:rPr>
          <w:sz w:val="22"/>
          <w:szCs w:val="22"/>
        </w:rPr>
        <w:t xml:space="preserve">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9620F6" w:rsidRPr="001F58B4" w:rsidRDefault="009620F6" w:rsidP="00812801">
      <w:pPr>
        <w:autoSpaceDE w:val="0"/>
        <w:autoSpaceDN w:val="0"/>
        <w:adjustRightInd w:val="0"/>
        <w:ind w:firstLine="567"/>
        <w:jc w:val="both"/>
        <w:rPr>
          <w:sz w:val="22"/>
          <w:szCs w:val="22"/>
        </w:rPr>
      </w:pPr>
      <w:r w:rsidRPr="001F58B4">
        <w:rPr>
          <w:sz w:val="22"/>
          <w:szCs w:val="22"/>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9620F6" w:rsidRPr="001F58B4" w:rsidRDefault="009620F6" w:rsidP="00812801">
      <w:pPr>
        <w:autoSpaceDE w:val="0"/>
        <w:autoSpaceDN w:val="0"/>
        <w:adjustRightInd w:val="0"/>
        <w:ind w:firstLine="567"/>
        <w:jc w:val="both"/>
        <w:rPr>
          <w:sz w:val="22"/>
          <w:szCs w:val="22"/>
        </w:rPr>
      </w:pPr>
      <w:r w:rsidRPr="001F58B4">
        <w:rPr>
          <w:sz w:val="22"/>
          <w:szCs w:val="22"/>
        </w:rPr>
        <w:t>- получение информации о порядке и сроках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 запись на прием в уполномоченный орган для подачи заявления и документов; </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 формирование запроса; </w:t>
      </w:r>
    </w:p>
    <w:p w:rsidR="009620F6" w:rsidRPr="001F58B4" w:rsidRDefault="009620F6" w:rsidP="00812801">
      <w:pPr>
        <w:autoSpaceDE w:val="0"/>
        <w:autoSpaceDN w:val="0"/>
        <w:adjustRightInd w:val="0"/>
        <w:ind w:firstLine="567"/>
        <w:jc w:val="both"/>
        <w:rPr>
          <w:sz w:val="22"/>
          <w:szCs w:val="22"/>
        </w:rPr>
      </w:pPr>
      <w:r w:rsidRPr="001F58B4">
        <w:rPr>
          <w:sz w:val="22"/>
          <w:szCs w:val="22"/>
        </w:rPr>
        <w:t>- прием и регистрация уполномоченным органом запроса и документов;</w:t>
      </w:r>
    </w:p>
    <w:p w:rsidR="009620F6" w:rsidRPr="001F58B4" w:rsidRDefault="009620F6" w:rsidP="00812801">
      <w:pPr>
        <w:autoSpaceDE w:val="0"/>
        <w:autoSpaceDN w:val="0"/>
        <w:adjustRightInd w:val="0"/>
        <w:ind w:firstLine="567"/>
        <w:jc w:val="both"/>
        <w:rPr>
          <w:sz w:val="22"/>
          <w:szCs w:val="22"/>
        </w:rPr>
      </w:pPr>
      <w:r w:rsidRPr="001F58B4">
        <w:rPr>
          <w:sz w:val="22"/>
          <w:szCs w:val="22"/>
        </w:rPr>
        <w:t>- получение результата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 получение сведений о ходе выполнения запроса;</w:t>
      </w:r>
    </w:p>
    <w:p w:rsidR="009620F6" w:rsidRPr="001F58B4" w:rsidRDefault="009620F6" w:rsidP="00812801">
      <w:pPr>
        <w:autoSpaceDE w:val="0"/>
        <w:autoSpaceDN w:val="0"/>
        <w:adjustRightInd w:val="0"/>
        <w:ind w:firstLine="567"/>
        <w:jc w:val="both"/>
        <w:rPr>
          <w:sz w:val="22"/>
          <w:szCs w:val="22"/>
        </w:rPr>
      </w:pPr>
      <w:r w:rsidRPr="001F58B4">
        <w:rPr>
          <w:sz w:val="22"/>
          <w:szCs w:val="22"/>
        </w:rPr>
        <w:t>- осуществление оценки качества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620F6" w:rsidRPr="001F58B4" w:rsidRDefault="009620F6" w:rsidP="00812801">
      <w:pPr>
        <w:autoSpaceDE w:val="0"/>
        <w:autoSpaceDN w:val="0"/>
        <w:adjustRightInd w:val="0"/>
        <w:ind w:firstLine="567"/>
        <w:jc w:val="both"/>
        <w:rPr>
          <w:sz w:val="22"/>
          <w:szCs w:val="22"/>
        </w:rPr>
      </w:pPr>
      <w:r w:rsidRPr="001F58B4">
        <w:rPr>
          <w:sz w:val="22"/>
          <w:szCs w:val="22"/>
        </w:rPr>
        <w:t>2.17.4. При формировании запроса в электронном виде (при наличии технической возможности) заявителю обеспечивается:</w:t>
      </w:r>
    </w:p>
    <w:p w:rsidR="009620F6" w:rsidRPr="001F58B4" w:rsidRDefault="009620F6" w:rsidP="00812801">
      <w:pPr>
        <w:autoSpaceDE w:val="0"/>
        <w:autoSpaceDN w:val="0"/>
        <w:adjustRightInd w:val="0"/>
        <w:ind w:firstLine="567"/>
        <w:jc w:val="both"/>
        <w:rPr>
          <w:sz w:val="22"/>
          <w:szCs w:val="22"/>
        </w:rPr>
      </w:pPr>
      <w:r w:rsidRPr="001F58B4">
        <w:rPr>
          <w:sz w:val="22"/>
          <w:szCs w:val="22"/>
        </w:rPr>
        <w:t>а) возможность копирования и сохранения запроса и иных документов, необходимых для предоставления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б) возможность печати на бумажном носителе копии электронной формы запроса;</w:t>
      </w:r>
    </w:p>
    <w:p w:rsidR="009620F6" w:rsidRPr="001F58B4" w:rsidRDefault="009620F6" w:rsidP="00812801">
      <w:pPr>
        <w:autoSpaceDE w:val="0"/>
        <w:autoSpaceDN w:val="0"/>
        <w:adjustRightInd w:val="0"/>
        <w:ind w:firstLine="567"/>
        <w:jc w:val="both"/>
        <w:rPr>
          <w:sz w:val="22"/>
          <w:szCs w:val="22"/>
        </w:rPr>
      </w:pPr>
      <w:r w:rsidRPr="001F58B4">
        <w:rPr>
          <w:sz w:val="22"/>
          <w:szCs w:val="22"/>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1F58B4">
        <w:rPr>
          <w:sz w:val="22"/>
          <w:szCs w:val="22"/>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 касающейся сведений, отсутствующих в единой системе идентификации и аутентификации;</w:t>
      </w:r>
    </w:p>
    <w:p w:rsidR="009620F6" w:rsidRPr="001F58B4" w:rsidRDefault="009620F6" w:rsidP="00812801">
      <w:pPr>
        <w:autoSpaceDE w:val="0"/>
        <w:autoSpaceDN w:val="0"/>
        <w:adjustRightInd w:val="0"/>
        <w:ind w:firstLine="567"/>
        <w:jc w:val="both"/>
        <w:rPr>
          <w:sz w:val="22"/>
          <w:szCs w:val="22"/>
        </w:rPr>
      </w:pPr>
      <w:r w:rsidRPr="001F58B4">
        <w:rPr>
          <w:sz w:val="22"/>
          <w:szCs w:val="22"/>
        </w:rPr>
        <w:t>д) возможность вернуться на любой из этапов заполнения электронной формы запроса без потери ранее введенной информации;</w:t>
      </w:r>
    </w:p>
    <w:p w:rsidR="009620F6" w:rsidRPr="001F58B4" w:rsidRDefault="009620F6" w:rsidP="00812801">
      <w:pPr>
        <w:autoSpaceDE w:val="0"/>
        <w:autoSpaceDN w:val="0"/>
        <w:adjustRightInd w:val="0"/>
        <w:ind w:firstLine="567"/>
        <w:jc w:val="both"/>
        <w:rPr>
          <w:sz w:val="22"/>
          <w:szCs w:val="22"/>
        </w:rPr>
      </w:pPr>
      <w:r w:rsidRPr="001F58B4">
        <w:rPr>
          <w:sz w:val="22"/>
          <w:szCs w:val="22"/>
        </w:rPr>
        <w:t>е) возможность доступа заявителя на ЕПГУ, РПГУ (при наличии технической возможности) к ранее поданным им запросам.</w:t>
      </w:r>
    </w:p>
    <w:p w:rsidR="009620F6" w:rsidRPr="001F58B4" w:rsidRDefault="009620F6" w:rsidP="00812801">
      <w:pPr>
        <w:autoSpaceDE w:val="0"/>
        <w:autoSpaceDN w:val="0"/>
        <w:adjustRightInd w:val="0"/>
        <w:ind w:firstLine="567"/>
        <w:jc w:val="both"/>
        <w:rPr>
          <w:sz w:val="22"/>
          <w:szCs w:val="22"/>
        </w:rPr>
      </w:pPr>
      <w:r w:rsidRPr="001F58B4">
        <w:rPr>
          <w:sz w:val="22"/>
          <w:szCs w:val="2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620F6" w:rsidRPr="001F58B4" w:rsidRDefault="009620F6" w:rsidP="00812801">
      <w:pPr>
        <w:autoSpaceDE w:val="0"/>
        <w:autoSpaceDN w:val="0"/>
        <w:adjustRightInd w:val="0"/>
        <w:ind w:firstLine="567"/>
        <w:jc w:val="both"/>
        <w:rPr>
          <w:sz w:val="22"/>
          <w:szCs w:val="22"/>
        </w:rPr>
      </w:pPr>
      <w:r w:rsidRPr="001F58B4">
        <w:rPr>
          <w:sz w:val="22"/>
          <w:szCs w:val="22"/>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620F6" w:rsidRPr="001F58B4" w:rsidRDefault="009620F6" w:rsidP="00812801">
      <w:pPr>
        <w:autoSpaceDE w:val="0"/>
        <w:autoSpaceDN w:val="0"/>
        <w:adjustRightInd w:val="0"/>
        <w:ind w:firstLine="567"/>
        <w:jc w:val="both"/>
        <w:rPr>
          <w:sz w:val="22"/>
          <w:szCs w:val="22"/>
        </w:rPr>
      </w:pPr>
      <w:r w:rsidRPr="001F58B4">
        <w:rPr>
          <w:sz w:val="22"/>
          <w:szCs w:val="22"/>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9620F6" w:rsidRPr="001F58B4" w:rsidRDefault="009620F6" w:rsidP="00812801">
      <w:pPr>
        <w:autoSpaceDE w:val="0"/>
        <w:autoSpaceDN w:val="0"/>
        <w:adjustRightInd w:val="0"/>
        <w:ind w:firstLine="567"/>
        <w:jc w:val="both"/>
        <w:rPr>
          <w:sz w:val="22"/>
          <w:szCs w:val="22"/>
        </w:rPr>
      </w:pPr>
      <w:r w:rsidRPr="001F58B4">
        <w:rPr>
          <w:sz w:val="22"/>
          <w:szCs w:val="22"/>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2.17.5. В целях получения результата предоставления услуги на бумажном носителе (если </w:t>
      </w:r>
      <w:proofErr w:type="gramStart"/>
      <w:r w:rsidRPr="001F58B4">
        <w:rPr>
          <w:sz w:val="22"/>
          <w:szCs w:val="22"/>
        </w:rPr>
        <w:t>заявителем  указано</w:t>
      </w:r>
      <w:proofErr w:type="gramEnd"/>
      <w:r w:rsidRPr="001F58B4">
        <w:rPr>
          <w:sz w:val="22"/>
          <w:szCs w:val="22"/>
        </w:rPr>
        <w:t xml:space="preserve">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9620F6" w:rsidRPr="001F58B4" w:rsidRDefault="009620F6" w:rsidP="00812801">
      <w:pPr>
        <w:autoSpaceDE w:val="0"/>
        <w:autoSpaceDN w:val="0"/>
        <w:adjustRightInd w:val="0"/>
        <w:ind w:firstLine="567"/>
        <w:jc w:val="both"/>
        <w:rPr>
          <w:sz w:val="22"/>
          <w:szCs w:val="22"/>
        </w:rPr>
      </w:pPr>
      <w:r w:rsidRPr="001F58B4">
        <w:rPr>
          <w:sz w:val="22"/>
          <w:szCs w:val="22"/>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620F6" w:rsidRPr="001F58B4" w:rsidRDefault="009620F6" w:rsidP="00812801">
      <w:pPr>
        <w:autoSpaceDE w:val="0"/>
        <w:autoSpaceDN w:val="0"/>
        <w:adjustRightInd w:val="0"/>
        <w:ind w:firstLine="567"/>
        <w:jc w:val="both"/>
        <w:rPr>
          <w:sz w:val="22"/>
          <w:szCs w:val="22"/>
        </w:rPr>
      </w:pPr>
      <w:r w:rsidRPr="001F58B4">
        <w:rPr>
          <w:sz w:val="22"/>
          <w:szCs w:val="22"/>
        </w:rPr>
        <w:t>б) записи в любые свободные для приема дату и время в пределах установленного в уполномоченном органе графика приема заявителей.</w:t>
      </w:r>
    </w:p>
    <w:p w:rsidR="009620F6" w:rsidRPr="001F58B4" w:rsidRDefault="009620F6" w:rsidP="00812801">
      <w:pPr>
        <w:autoSpaceDE w:val="0"/>
        <w:autoSpaceDN w:val="0"/>
        <w:adjustRightInd w:val="0"/>
        <w:ind w:firstLine="567"/>
        <w:jc w:val="both"/>
        <w:rPr>
          <w:sz w:val="22"/>
          <w:szCs w:val="22"/>
        </w:rPr>
      </w:pPr>
    </w:p>
    <w:p w:rsidR="009620F6" w:rsidRPr="001F58B4" w:rsidRDefault="009620F6" w:rsidP="005D014B">
      <w:pPr>
        <w:widowControl w:val="0"/>
        <w:autoSpaceDE w:val="0"/>
        <w:autoSpaceDN w:val="0"/>
        <w:ind w:firstLine="567"/>
        <w:jc w:val="center"/>
        <w:outlineLvl w:val="1"/>
        <w:rPr>
          <w:b/>
          <w:sz w:val="22"/>
          <w:szCs w:val="22"/>
          <w:lang w:eastAsia="ar-SA"/>
        </w:rPr>
      </w:pPr>
      <w:r w:rsidRPr="001F58B4">
        <w:rPr>
          <w:b/>
          <w:sz w:val="22"/>
          <w:szCs w:val="22"/>
          <w:lang w:eastAsia="ar-SA"/>
        </w:rPr>
        <w:t>3. Состав, последовательность и сроки выполнения</w:t>
      </w:r>
      <w:r w:rsidR="005D014B" w:rsidRPr="001F58B4">
        <w:rPr>
          <w:b/>
          <w:sz w:val="22"/>
          <w:szCs w:val="22"/>
          <w:lang w:eastAsia="ar-SA"/>
        </w:rPr>
        <w:t xml:space="preserve"> </w:t>
      </w:r>
      <w:r w:rsidRPr="001F58B4">
        <w:rPr>
          <w:b/>
          <w:sz w:val="22"/>
          <w:szCs w:val="22"/>
          <w:lang w:eastAsia="ar-SA"/>
        </w:rPr>
        <w:t>административных процедур, требования к порядку</w:t>
      </w:r>
      <w:r w:rsidR="005D014B" w:rsidRPr="001F58B4">
        <w:rPr>
          <w:b/>
          <w:sz w:val="22"/>
          <w:szCs w:val="22"/>
          <w:lang w:eastAsia="ar-SA"/>
        </w:rPr>
        <w:t xml:space="preserve"> </w:t>
      </w:r>
      <w:r w:rsidRPr="001F58B4">
        <w:rPr>
          <w:b/>
          <w:sz w:val="22"/>
          <w:szCs w:val="22"/>
          <w:lang w:eastAsia="ar-SA"/>
        </w:rPr>
        <w:t>их выполнения, в том числе особенности выполнения</w:t>
      </w:r>
    </w:p>
    <w:p w:rsidR="009620F6" w:rsidRPr="001F58B4" w:rsidRDefault="009620F6" w:rsidP="00812801">
      <w:pPr>
        <w:widowControl w:val="0"/>
        <w:suppressAutoHyphens/>
        <w:autoSpaceDE w:val="0"/>
        <w:autoSpaceDN w:val="0"/>
        <w:ind w:firstLine="567"/>
        <w:jc w:val="center"/>
        <w:rPr>
          <w:b/>
          <w:sz w:val="22"/>
          <w:szCs w:val="22"/>
          <w:lang w:eastAsia="ar-SA"/>
        </w:rPr>
      </w:pPr>
      <w:r w:rsidRPr="001F58B4">
        <w:rPr>
          <w:b/>
          <w:sz w:val="22"/>
          <w:szCs w:val="22"/>
          <w:lang w:eastAsia="ar-SA"/>
        </w:rPr>
        <w:t>административн</w:t>
      </w:r>
      <w:r w:rsidR="005D014B" w:rsidRPr="001F58B4">
        <w:rPr>
          <w:b/>
          <w:sz w:val="22"/>
          <w:szCs w:val="22"/>
          <w:lang w:eastAsia="ar-SA"/>
        </w:rPr>
        <w:t>ых процедур в электронной форме</w:t>
      </w:r>
    </w:p>
    <w:p w:rsidR="009620F6" w:rsidRPr="001F58B4" w:rsidRDefault="009620F6" w:rsidP="00812801">
      <w:pPr>
        <w:pStyle w:val="ad"/>
        <w:spacing w:before="0" w:beforeAutospacing="0" w:after="0" w:afterAutospacing="0"/>
        <w:ind w:firstLine="567"/>
        <w:jc w:val="both"/>
        <w:rPr>
          <w:sz w:val="22"/>
          <w:szCs w:val="22"/>
        </w:rPr>
      </w:pP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3.1. Предоставление муниципальной услуги включает в себя следующие административные процедуры и действия: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прием, проверка, регистрация заявления о предоставлении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подготовка аукциона, прием и рассмотрение заявок на участие в аукционе;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проведение аукциона;</w:t>
      </w:r>
    </w:p>
    <w:p w:rsidR="009620F6" w:rsidRPr="001F58B4" w:rsidRDefault="009620F6" w:rsidP="00812801">
      <w:pPr>
        <w:pStyle w:val="ad"/>
        <w:spacing w:before="0" w:beforeAutospacing="0" w:after="0" w:afterAutospacing="0"/>
        <w:ind w:firstLine="567"/>
        <w:jc w:val="both"/>
        <w:rPr>
          <w:sz w:val="22"/>
          <w:szCs w:val="22"/>
        </w:rPr>
      </w:pPr>
      <w:r w:rsidRPr="001F58B4">
        <w:rPr>
          <w:spacing w:val="2"/>
          <w:sz w:val="22"/>
          <w:szCs w:val="22"/>
        </w:rPr>
        <w:t>- Подготовка и выдача (направление) результата предоставления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3.2. Порядок осуществления отдельных административных процедур</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lastRenderedPageBreak/>
        <w:t>- при посещении уполномоченного органа;</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иным способом, позволяющим передать в электронном виде документы.</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3.3. Прием, проверка, регистрация заявления о предоставлении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4" w:anchor="Par652" w:history="1">
        <w:r w:rsidRPr="001F58B4">
          <w:rPr>
            <w:rStyle w:val="a6"/>
            <w:color w:val="auto"/>
            <w:sz w:val="22"/>
            <w:szCs w:val="22"/>
            <w:u w:val="none"/>
          </w:rPr>
          <w:t>приложениям № 1</w:t>
        </w:r>
      </w:hyperlink>
      <w:r w:rsidRPr="001F58B4">
        <w:rPr>
          <w:sz w:val="22"/>
          <w:szCs w:val="22"/>
        </w:rPr>
        <w:t>, 2  к настоящему Административному регламенту.</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Сотрудник уполномоченного органа, ответственный за прием документов:</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осуществляет прием заявления и документов, необходимых для предоставления муниципальной услуги;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документы в установленных законодательством случаях нотариально заверены;</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тексты документов написаны разборчиво, наименования юридических лиц - без сокращения, с указанием их мест нахождения;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фамилии, имена, отчества (при наличии), адрес местожительства написаны полностью;</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 документах нет подчисток, приписок, зачеркнутых слов и иных неоговоренных исправлений;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документы не исполнены карандашом;</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документы не имеют серьезных повреждений, наличие которых не позволяет однозначно истолковать их содержание;</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дает необходимые разъяснения по порядку приема и выдачи документов администрацией;</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знакомит заявителя по его требованию с нормативными документами, регламентирующими работу администрации.</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Максимальный срок выполнения данного административного действия - 1 календарный день.</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Сотрудник уполномоченного органа, ответственный за прием документов:</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регистрирует принятое заявление в базе данных электронного документооборота</w:t>
      </w:r>
      <w:r w:rsidR="00885439" w:rsidRPr="001F58B4">
        <w:rPr>
          <w:sz w:val="22"/>
          <w:szCs w:val="22"/>
        </w:rPr>
        <w:t xml:space="preserve"> (при наличии технической возможности) или в журнале входящей корреспонденции</w:t>
      </w:r>
      <w:r w:rsidRPr="001F58B4">
        <w:rPr>
          <w:sz w:val="22"/>
          <w:szCs w:val="22"/>
        </w:rPr>
        <w:t>;</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в порядке делопроизводства передает документы, представленные заявителем, полномочному лицу;</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Срок административного действия - 1 календарный день со дня приема заявления.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Полномочное лицо:</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рассматривает документы, принятые от заявителя;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определяет сотрудника, ответственного за рассмотрение заявления (документов);</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Максимальный срок выполнения административного действия - 2 календарных дня со дня приема заявления.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9620F6" w:rsidRPr="001F58B4" w:rsidRDefault="009620F6" w:rsidP="00812801">
      <w:pPr>
        <w:pStyle w:val="ad"/>
        <w:spacing w:before="0" w:beforeAutospacing="0" w:after="0" w:afterAutospacing="0"/>
        <w:ind w:firstLine="567"/>
        <w:jc w:val="both"/>
        <w:rPr>
          <w:sz w:val="22"/>
          <w:szCs w:val="22"/>
        </w:rPr>
      </w:pPr>
      <w:r w:rsidRPr="001F58B4">
        <w:rPr>
          <w:sz w:val="22"/>
          <w:szCs w:val="22"/>
        </w:rPr>
        <w:t>3.4. 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Специалист рассматривает Заявление с прилагаемыми к нему документами, в течение 5 рабочих дней со дня их регистрации.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Результатом административной процедуры является рассмотренное заявление с приложенными документами.</w:t>
      </w:r>
    </w:p>
    <w:p w:rsidR="009620F6" w:rsidRPr="001F58B4" w:rsidRDefault="009620F6" w:rsidP="00812801">
      <w:pPr>
        <w:pStyle w:val="ConsPlusNormal"/>
        <w:ind w:firstLine="567"/>
        <w:jc w:val="both"/>
        <w:rPr>
          <w:sz w:val="22"/>
          <w:szCs w:val="22"/>
        </w:rPr>
      </w:pPr>
      <w:r w:rsidRPr="001F58B4">
        <w:rPr>
          <w:spacing w:val="2"/>
          <w:sz w:val="22"/>
          <w:szCs w:val="22"/>
        </w:rPr>
        <w:lastRenderedPageBreak/>
        <w:t xml:space="preserve">3.4.2. </w:t>
      </w:r>
      <w:r w:rsidRPr="001F58B4">
        <w:rPr>
          <w:sz w:val="22"/>
          <w:szCs w:val="22"/>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620F6" w:rsidRPr="001F58B4" w:rsidRDefault="009620F6" w:rsidP="00812801">
      <w:pPr>
        <w:pStyle w:val="ConsPlusNormal"/>
        <w:ind w:firstLine="567"/>
        <w:jc w:val="both"/>
        <w:rPr>
          <w:sz w:val="22"/>
          <w:szCs w:val="22"/>
        </w:rPr>
      </w:pPr>
      <w:r w:rsidRPr="001F58B4">
        <w:rPr>
          <w:sz w:val="22"/>
          <w:szCs w:val="22"/>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9620F6" w:rsidRPr="001F58B4" w:rsidRDefault="00885439" w:rsidP="00812801">
      <w:pPr>
        <w:pStyle w:val="ConsPlusNormal"/>
        <w:ind w:firstLine="567"/>
        <w:jc w:val="both"/>
        <w:rPr>
          <w:sz w:val="22"/>
          <w:szCs w:val="22"/>
        </w:rPr>
      </w:pPr>
      <w:r w:rsidRPr="001F58B4">
        <w:rPr>
          <w:sz w:val="22"/>
          <w:szCs w:val="22"/>
        </w:rPr>
        <w:t>Специалист по землеустройству</w:t>
      </w:r>
      <w:r w:rsidR="009620F6" w:rsidRPr="001F58B4">
        <w:rPr>
          <w:sz w:val="22"/>
          <w:szCs w:val="22"/>
        </w:rPr>
        <w:t>, ответственн</w:t>
      </w:r>
      <w:r w:rsidRPr="001F58B4">
        <w:rPr>
          <w:sz w:val="22"/>
          <w:szCs w:val="22"/>
        </w:rPr>
        <w:t>ый</w:t>
      </w:r>
      <w:r w:rsidR="009620F6" w:rsidRPr="001F58B4">
        <w:rPr>
          <w:sz w:val="22"/>
          <w:szCs w:val="22"/>
        </w:rPr>
        <w:t xml:space="preserve">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про</w:t>
      </w:r>
      <w:r w:rsidRPr="001F58B4">
        <w:rPr>
          <w:sz w:val="22"/>
          <w:szCs w:val="22"/>
        </w:rPr>
        <w:t>водит</w:t>
      </w:r>
      <w:r w:rsidR="009620F6" w:rsidRPr="001F58B4">
        <w:rPr>
          <w:sz w:val="22"/>
          <w:szCs w:val="22"/>
        </w:rPr>
        <w:t xml:space="preserve"> проверку представленных документов.</w:t>
      </w:r>
    </w:p>
    <w:p w:rsidR="009620F6" w:rsidRPr="001F58B4" w:rsidRDefault="009620F6" w:rsidP="00812801">
      <w:pPr>
        <w:pStyle w:val="ConsPlusNormal"/>
        <w:ind w:firstLine="567"/>
        <w:jc w:val="both"/>
        <w:rPr>
          <w:sz w:val="22"/>
          <w:szCs w:val="22"/>
        </w:rPr>
      </w:pPr>
      <w:r w:rsidRPr="001F58B4">
        <w:rPr>
          <w:sz w:val="22"/>
          <w:szCs w:val="22"/>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9620F6" w:rsidRPr="001F58B4" w:rsidRDefault="009620F6" w:rsidP="00812801">
      <w:pPr>
        <w:pStyle w:val="ConsPlusNormal"/>
        <w:ind w:firstLine="567"/>
        <w:jc w:val="both"/>
        <w:rPr>
          <w:sz w:val="22"/>
          <w:szCs w:val="22"/>
        </w:rPr>
      </w:pPr>
      <w:r w:rsidRPr="001F58B4">
        <w:rPr>
          <w:sz w:val="22"/>
          <w:szCs w:val="22"/>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9620F6" w:rsidRPr="001F58B4" w:rsidRDefault="009620F6" w:rsidP="00812801">
      <w:pPr>
        <w:pStyle w:val="ConsPlusNormal"/>
        <w:ind w:firstLine="567"/>
        <w:jc w:val="both"/>
        <w:rPr>
          <w:sz w:val="22"/>
          <w:szCs w:val="22"/>
        </w:rPr>
      </w:pPr>
      <w:r w:rsidRPr="001F58B4">
        <w:rPr>
          <w:sz w:val="22"/>
          <w:szCs w:val="22"/>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620F6" w:rsidRPr="001F58B4" w:rsidRDefault="009620F6" w:rsidP="00812801">
      <w:pPr>
        <w:pStyle w:val="ConsPlusNormal"/>
        <w:ind w:firstLine="567"/>
        <w:jc w:val="both"/>
        <w:rPr>
          <w:sz w:val="22"/>
          <w:szCs w:val="22"/>
        </w:rPr>
      </w:pPr>
      <w:r w:rsidRPr="001F58B4">
        <w:rPr>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620F6" w:rsidRPr="001F58B4" w:rsidRDefault="009620F6" w:rsidP="00812801">
      <w:pPr>
        <w:pStyle w:val="ConsPlusNormal"/>
        <w:ind w:firstLine="567"/>
        <w:jc w:val="both"/>
        <w:rPr>
          <w:sz w:val="22"/>
          <w:szCs w:val="22"/>
        </w:rPr>
      </w:pPr>
      <w:r w:rsidRPr="001F58B4">
        <w:rPr>
          <w:sz w:val="22"/>
          <w:szCs w:val="22"/>
        </w:rPr>
        <w:t>Уполномоченный специалист обязан принять необходимые меры для получения ответа на межведомственные запросы в установленные сроки.</w:t>
      </w:r>
    </w:p>
    <w:p w:rsidR="009620F6" w:rsidRPr="001F58B4" w:rsidRDefault="009620F6" w:rsidP="00812801">
      <w:pPr>
        <w:pStyle w:val="ConsPlusNormal"/>
        <w:ind w:firstLine="567"/>
        <w:jc w:val="both"/>
        <w:rPr>
          <w:sz w:val="22"/>
          <w:szCs w:val="22"/>
        </w:rPr>
      </w:pPr>
      <w:r w:rsidRPr="001F58B4">
        <w:rPr>
          <w:sz w:val="22"/>
          <w:szCs w:val="22"/>
        </w:rPr>
        <w:t>Направление межведомственного запроса допускается только в целях, связанных с предоставлением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 xml:space="preserve">В случае </w:t>
      </w:r>
      <w:proofErr w:type="spellStart"/>
      <w:r w:rsidRPr="001F58B4">
        <w:rPr>
          <w:sz w:val="22"/>
          <w:szCs w:val="22"/>
        </w:rPr>
        <w:t>непоступления</w:t>
      </w:r>
      <w:proofErr w:type="spellEnd"/>
      <w:r w:rsidRPr="001F58B4">
        <w:rPr>
          <w:sz w:val="22"/>
          <w:szCs w:val="22"/>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9620F6" w:rsidRPr="001F58B4" w:rsidRDefault="009620F6" w:rsidP="00812801">
      <w:pPr>
        <w:pStyle w:val="ConsPlusNormal"/>
        <w:ind w:firstLine="567"/>
        <w:jc w:val="both"/>
        <w:rPr>
          <w:sz w:val="22"/>
          <w:szCs w:val="22"/>
        </w:rPr>
      </w:pPr>
      <w:r w:rsidRPr="001F58B4">
        <w:rPr>
          <w:sz w:val="22"/>
          <w:szCs w:val="22"/>
        </w:rPr>
        <w:t>Максимальный срок выполнения данной административной процедуры составляет 5 рабочих дней.</w:t>
      </w:r>
    </w:p>
    <w:p w:rsidR="009620F6" w:rsidRPr="001F58B4" w:rsidRDefault="009620F6" w:rsidP="00812801">
      <w:pPr>
        <w:pStyle w:val="ConsPlusNormal"/>
        <w:ind w:firstLine="567"/>
        <w:jc w:val="both"/>
        <w:rPr>
          <w:sz w:val="22"/>
          <w:szCs w:val="22"/>
        </w:rPr>
      </w:pPr>
      <w:r w:rsidRPr="001F58B4">
        <w:rPr>
          <w:sz w:val="22"/>
          <w:szCs w:val="22"/>
        </w:rPr>
        <w:t>Критерий принятия решения: непредставление документов, предусмотренных пунктом 2.6.4 настоящего административного регламента.</w:t>
      </w:r>
    </w:p>
    <w:p w:rsidR="009620F6" w:rsidRPr="001F58B4" w:rsidRDefault="009620F6" w:rsidP="00812801">
      <w:pPr>
        <w:pStyle w:val="ConsPlusNormal"/>
        <w:ind w:firstLine="567"/>
        <w:jc w:val="both"/>
        <w:rPr>
          <w:sz w:val="22"/>
          <w:szCs w:val="22"/>
        </w:rPr>
      </w:pPr>
      <w:r w:rsidRPr="001F58B4">
        <w:rPr>
          <w:sz w:val="22"/>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Фиксация результата выполнения административной процедуры не производится.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3.4.3. Уведомление заявителя о возможности предоставления муниципальной услуги или об отказе в предоставлении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Основанием для начала административной процедуры является рассмотренное заявление с приложенными документами.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lastRenderedPageBreak/>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Инспектирующие и эксплуатирующие службы района в течение 14 рабочих дней выдают технические условия на подключение объекта к сетям инженерно-технического обеспечения.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течение 3 рабочих формируется полный пакет документов для проведения аукциона; (в сорокадневный срок со дня поступления Заявления).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Результатом административной процедуры является сформированный пакет документов на земельные участки для проведения торгов.</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Основанием для начала административной процедуры является формирование полного пакета документов для проведения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течение 30 рабочих дней с момента утверждения постановления о проведении аукциона специалист, ответственный за проведение аукциона,</w:t>
      </w:r>
      <w:r w:rsidRPr="001F58B4">
        <w:rPr>
          <w:sz w:val="22"/>
          <w:szCs w:val="22"/>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5" w:history="1">
        <w:r w:rsidRPr="001F58B4">
          <w:rPr>
            <w:rStyle w:val="a6"/>
            <w:color w:val="auto"/>
            <w:sz w:val="22"/>
            <w:szCs w:val="22"/>
            <w:u w:val="none"/>
          </w:rPr>
          <w:t>законом</w:t>
        </w:r>
      </w:hyperlink>
      <w:r w:rsidRPr="001F58B4">
        <w:rPr>
          <w:sz w:val="22"/>
          <w:szCs w:val="22"/>
        </w:rPr>
        <w:t> от 29 июля 1998 года № 135-ФЗ "Об оценочной деятельности в Российской Федерации", являющихся начальной ценой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Организатор аукциона в течение 2 рабочих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Извещение о проведении аукциона должно содержать сведения: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 об организаторе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2) об уполномоченном органе и о реквизитах решения о проведении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 о месте, дате, времени и порядке проведения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5) о начальной цене предмета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6) о "шаге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9) о сроке аренды земельного участка в случае проведения аукциона на право заключения договора аренды земельного участка;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6" w:history="1">
        <w:r w:rsidRPr="001F58B4">
          <w:rPr>
            <w:rStyle w:val="a6"/>
            <w:color w:val="auto"/>
            <w:spacing w:val="2"/>
            <w:sz w:val="22"/>
            <w:szCs w:val="22"/>
            <w:u w:val="none"/>
          </w:rPr>
          <w:t>Федерального закона от 24 июля 2007 года N 209-ФЗ "О развитии малого и среднего предпринимательства в Российской Федерации"</w:t>
        </w:r>
      </w:hyperlink>
      <w:r w:rsidRPr="001F58B4">
        <w:rPr>
          <w:spacing w:val="2"/>
          <w:sz w:val="22"/>
          <w:szCs w:val="2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проведении аукциона является проект договора аренды земельного участка.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Результатом административной процедуры является опубликование извещения о проведении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Основанием для начала процедуры организации и проведения аукциона является принятое уполномоченным органом решение о проведении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Для участия в аукционе заявители представляют в установленный в извещении о проведении аукциона срок следующие документы:</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2) копии документов, удостоверяющих личность заявителя (для граждан);</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 xml:space="preserve">3) </w:t>
      </w:r>
      <w:proofErr w:type="gramStart"/>
      <w:r w:rsidRPr="001F58B4">
        <w:rPr>
          <w:spacing w:val="2"/>
          <w:sz w:val="22"/>
          <w:szCs w:val="22"/>
        </w:rPr>
        <w:t>надлежащим образом</w:t>
      </w:r>
      <w:proofErr w:type="gramEnd"/>
      <w:r w:rsidRPr="001F58B4">
        <w:rPr>
          <w:spacing w:val="2"/>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4) документы, подтверждающие внесение задатка.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Представление документов, подтверждающих внесение задатка, признается заключением соглашения о задатке.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1F58B4">
          <w:rPr>
            <w:rStyle w:val="a6"/>
            <w:color w:val="auto"/>
            <w:spacing w:val="2"/>
            <w:sz w:val="22"/>
            <w:szCs w:val="22"/>
            <w:u w:val="none"/>
          </w:rPr>
          <w:t>Федерального закона от 24 июля 2007 года N 209-ФЗ "О развитии малого и среднего предпринимательства в Российской Федерации"</w:t>
        </w:r>
      </w:hyperlink>
      <w:r w:rsidRPr="001F58B4">
        <w:rPr>
          <w:spacing w:val="2"/>
          <w:sz w:val="22"/>
          <w:szCs w:val="22"/>
        </w:rPr>
        <w:t xml:space="preserve">, заявители декларируют </w:t>
      </w:r>
      <w:r w:rsidRPr="001F58B4">
        <w:rPr>
          <w:spacing w:val="2"/>
          <w:sz w:val="22"/>
          <w:szCs w:val="22"/>
        </w:rPr>
        <w:lastRenderedPageBreak/>
        <w:t>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Один заявитель вправе подать только одну заявку на участие в аукционе.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Заявка на участие в аукционе, поступившая по истечении срока приема заявок, возвращается заявителю в день ее поступления.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Заявитель не допускается к участию в аукционе в следующих случаях:</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 непредставление необходимых для участия в аукционе документов или представление недостоверных сведений;</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2) не поступление задатка на дату рассмотрения заявок на участие в аукционе;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 подача заявки на участие в аукционе лицом, которое в соответствии с </w:t>
      </w:r>
      <w:hyperlink r:id="rId18" w:history="1">
        <w:r w:rsidRPr="001F58B4">
          <w:rPr>
            <w:rStyle w:val="a6"/>
            <w:color w:val="auto"/>
            <w:spacing w:val="2"/>
            <w:sz w:val="22"/>
            <w:szCs w:val="22"/>
            <w:u w:val="none"/>
          </w:rPr>
          <w:t>Земельным кодексом Российской Федерации</w:t>
        </w:r>
      </w:hyperlink>
      <w:r w:rsidRPr="001F58B4">
        <w:rPr>
          <w:spacing w:val="2"/>
          <w:sz w:val="22"/>
          <w:szCs w:val="2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w:t>
      </w:r>
      <w:r w:rsidRPr="001F58B4">
        <w:rPr>
          <w:spacing w:val="2"/>
          <w:sz w:val="22"/>
          <w:szCs w:val="22"/>
        </w:rPr>
        <w:lastRenderedPageBreak/>
        <w:t>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1) сведения о месте, дате и времени проведения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2) предмет аукциона, в том числе сведения о местоположении и площади земельного участка;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5) сведения о последнем предложении о цене предмета аукциона (размер ежегодной арендной платы или размер первого арендного платежа).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3.7. Подготовка и выдача (направление) результата предоставления муниципальной услуги.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Основанием для начала административной процедуры является подписание протокола о результатах аукциона.</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Подписание проекта договора в течение 3 рабочих дней.</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lastRenderedPageBreak/>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3.8. Исправление допущенных опечаток и ошибок в выданных в результате предоставления муниципальной услуги документах.</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w:t>
      </w:r>
      <w:r w:rsidR="00DF74D0" w:rsidRPr="001F58B4">
        <w:rPr>
          <w:spacing w:val="2"/>
          <w:sz w:val="22"/>
          <w:szCs w:val="22"/>
        </w:rPr>
        <w:t>ым</w:t>
      </w:r>
      <w:r w:rsidRPr="001F58B4">
        <w:rPr>
          <w:spacing w:val="2"/>
          <w:sz w:val="22"/>
          <w:szCs w:val="22"/>
        </w:rPr>
        <w:t xml:space="preserve"> орган</w:t>
      </w:r>
      <w:r w:rsidR="00DF74D0" w:rsidRPr="001F58B4">
        <w:rPr>
          <w:spacing w:val="2"/>
          <w:sz w:val="22"/>
          <w:szCs w:val="22"/>
        </w:rPr>
        <w:t>ом</w:t>
      </w:r>
      <w:r w:rsidRPr="001F58B4">
        <w:rPr>
          <w:spacing w:val="2"/>
          <w:sz w:val="22"/>
          <w:szCs w:val="2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Заявление об исправлении ошибок представляется в уполномоченн</w:t>
      </w:r>
      <w:r w:rsidR="00DF74D0" w:rsidRPr="001F58B4">
        <w:rPr>
          <w:spacing w:val="2"/>
          <w:sz w:val="22"/>
          <w:szCs w:val="22"/>
        </w:rPr>
        <w:t>ый</w:t>
      </w:r>
      <w:r w:rsidRPr="001F58B4">
        <w:rPr>
          <w:spacing w:val="2"/>
          <w:sz w:val="22"/>
          <w:szCs w:val="22"/>
        </w:rPr>
        <w:t xml:space="preserve"> орган в произвольной форме и рассматривается специалистом в течение 1 рабочего дня с даты его регистрации.</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r w:rsidRPr="001F58B4">
        <w:rPr>
          <w:spacing w:val="2"/>
          <w:sz w:val="22"/>
          <w:szCs w:val="2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620F6" w:rsidRPr="001F58B4" w:rsidRDefault="009620F6" w:rsidP="00812801">
      <w:pPr>
        <w:pStyle w:val="formattext"/>
        <w:shd w:val="clear" w:color="auto" w:fill="FFFFFF"/>
        <w:spacing w:before="0" w:beforeAutospacing="0" w:after="0" w:afterAutospacing="0"/>
        <w:ind w:firstLine="567"/>
        <w:jc w:val="both"/>
        <w:textAlignment w:val="baseline"/>
        <w:rPr>
          <w:spacing w:val="2"/>
          <w:sz w:val="22"/>
          <w:szCs w:val="22"/>
        </w:rPr>
      </w:pPr>
    </w:p>
    <w:p w:rsidR="009620F6" w:rsidRPr="001F58B4" w:rsidRDefault="009620F6" w:rsidP="00812801">
      <w:pPr>
        <w:pStyle w:val="ad"/>
        <w:numPr>
          <w:ilvl w:val="0"/>
          <w:numId w:val="10"/>
        </w:numPr>
        <w:spacing w:before="0" w:beforeAutospacing="0" w:after="0" w:afterAutospacing="0"/>
        <w:ind w:left="0" w:firstLine="567"/>
        <w:jc w:val="center"/>
        <w:rPr>
          <w:b/>
          <w:bCs/>
          <w:sz w:val="22"/>
          <w:szCs w:val="22"/>
        </w:rPr>
      </w:pPr>
      <w:r w:rsidRPr="001F58B4">
        <w:rPr>
          <w:b/>
          <w:bCs/>
          <w:sz w:val="22"/>
          <w:szCs w:val="22"/>
        </w:rPr>
        <w:t>Формы контроля за исполнением пред</w:t>
      </w:r>
      <w:r w:rsidR="00CC56C1" w:rsidRPr="001F58B4">
        <w:rPr>
          <w:b/>
          <w:bCs/>
          <w:sz w:val="22"/>
          <w:szCs w:val="22"/>
        </w:rPr>
        <w:t>оставления муниципальной услуги</w:t>
      </w:r>
    </w:p>
    <w:p w:rsidR="00CC56C1" w:rsidRPr="001F58B4" w:rsidRDefault="00CC56C1" w:rsidP="00CC56C1">
      <w:pPr>
        <w:pStyle w:val="ad"/>
        <w:spacing w:before="0" w:beforeAutospacing="0" w:after="0" w:afterAutospacing="0"/>
        <w:ind w:left="567"/>
        <w:rPr>
          <w:b/>
          <w:bCs/>
          <w:sz w:val="22"/>
          <w:szCs w:val="22"/>
        </w:rPr>
      </w:pPr>
    </w:p>
    <w:p w:rsidR="009620F6" w:rsidRPr="001F58B4" w:rsidRDefault="009620F6" w:rsidP="00812801">
      <w:pPr>
        <w:pStyle w:val="ConsPlusNormal"/>
        <w:ind w:firstLine="567"/>
        <w:jc w:val="both"/>
        <w:rPr>
          <w:sz w:val="22"/>
          <w:szCs w:val="22"/>
        </w:rPr>
      </w:pPr>
      <w:r w:rsidRPr="001F58B4">
        <w:rPr>
          <w:sz w:val="22"/>
          <w:szCs w:val="22"/>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20F6" w:rsidRPr="001F58B4" w:rsidRDefault="009620F6" w:rsidP="00812801">
      <w:pPr>
        <w:pStyle w:val="ConsPlusNormal"/>
        <w:ind w:firstLine="567"/>
        <w:jc w:val="both"/>
        <w:rPr>
          <w:sz w:val="22"/>
          <w:szCs w:val="22"/>
        </w:rPr>
      </w:pPr>
      <w:r w:rsidRPr="001F58B4">
        <w:rPr>
          <w:sz w:val="22"/>
          <w:szCs w:val="22"/>
        </w:rPr>
        <w:t xml:space="preserve">Текущий контроль за соблюдением и исполнением </w:t>
      </w:r>
      <w:r w:rsidR="002D54F1" w:rsidRPr="001F58B4">
        <w:rPr>
          <w:sz w:val="22"/>
          <w:szCs w:val="22"/>
        </w:rPr>
        <w:t>специалистами</w:t>
      </w:r>
      <w:r w:rsidRPr="001F58B4">
        <w:rPr>
          <w:sz w:val="22"/>
          <w:szCs w:val="22"/>
        </w:rPr>
        <w:t xml:space="preserve">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620F6" w:rsidRPr="001F58B4" w:rsidRDefault="009620F6" w:rsidP="00812801">
      <w:pPr>
        <w:pStyle w:val="ConsPlusNormal"/>
        <w:ind w:firstLine="567"/>
        <w:jc w:val="both"/>
        <w:rPr>
          <w:sz w:val="22"/>
          <w:szCs w:val="22"/>
        </w:rPr>
      </w:pPr>
      <w:r w:rsidRPr="001F58B4">
        <w:rPr>
          <w:sz w:val="22"/>
          <w:szCs w:val="22"/>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620F6" w:rsidRPr="001F58B4" w:rsidRDefault="009620F6" w:rsidP="00812801">
      <w:pPr>
        <w:pStyle w:val="ConsPlusNormal"/>
        <w:ind w:firstLine="567"/>
        <w:jc w:val="both"/>
        <w:rPr>
          <w:sz w:val="22"/>
          <w:szCs w:val="22"/>
        </w:rPr>
      </w:pPr>
      <w:r w:rsidRPr="001F58B4">
        <w:rPr>
          <w:sz w:val="22"/>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9620F6" w:rsidRPr="001F58B4" w:rsidRDefault="009620F6" w:rsidP="00812801">
      <w:pPr>
        <w:pStyle w:val="ConsPlusNormal"/>
        <w:ind w:firstLine="567"/>
        <w:jc w:val="both"/>
        <w:rPr>
          <w:sz w:val="22"/>
          <w:szCs w:val="22"/>
        </w:rPr>
      </w:pPr>
      <w:r w:rsidRPr="001F58B4">
        <w:rPr>
          <w:sz w:val="22"/>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620F6" w:rsidRPr="001F58B4" w:rsidRDefault="009620F6" w:rsidP="00812801">
      <w:pPr>
        <w:pStyle w:val="ConsPlusNormal"/>
        <w:ind w:firstLine="567"/>
        <w:jc w:val="both"/>
        <w:rPr>
          <w:sz w:val="22"/>
          <w:szCs w:val="22"/>
        </w:rPr>
      </w:pPr>
      <w:r w:rsidRPr="001F58B4">
        <w:rPr>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620F6" w:rsidRPr="001F58B4" w:rsidRDefault="009620F6" w:rsidP="00812801">
      <w:pPr>
        <w:pStyle w:val="Style2"/>
        <w:widowControl/>
        <w:spacing w:line="240" w:lineRule="auto"/>
        <w:ind w:firstLine="567"/>
        <w:jc w:val="both"/>
        <w:rPr>
          <w:sz w:val="22"/>
          <w:szCs w:val="22"/>
        </w:rPr>
      </w:pPr>
      <w:r w:rsidRPr="001F58B4">
        <w:rPr>
          <w:sz w:val="22"/>
          <w:szCs w:val="22"/>
        </w:rPr>
        <w:t>Периодичность осуществления плановых проверок – не реже одного раза в квартал.</w:t>
      </w:r>
    </w:p>
    <w:p w:rsidR="009620F6" w:rsidRPr="001F58B4" w:rsidRDefault="009620F6" w:rsidP="00812801">
      <w:pPr>
        <w:pStyle w:val="ConsPlusNormal"/>
        <w:ind w:firstLine="567"/>
        <w:jc w:val="both"/>
        <w:rPr>
          <w:sz w:val="22"/>
          <w:szCs w:val="22"/>
        </w:rPr>
      </w:pPr>
      <w:r w:rsidRPr="001F58B4">
        <w:rPr>
          <w:sz w:val="22"/>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620F6" w:rsidRPr="001F58B4" w:rsidRDefault="009620F6" w:rsidP="00812801">
      <w:pPr>
        <w:pStyle w:val="ConsPlusNormal"/>
        <w:ind w:firstLine="567"/>
        <w:jc w:val="both"/>
        <w:rPr>
          <w:sz w:val="22"/>
          <w:szCs w:val="22"/>
        </w:rPr>
      </w:pPr>
      <w:r w:rsidRPr="001F58B4">
        <w:rPr>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620F6" w:rsidRPr="001F58B4" w:rsidRDefault="009620F6" w:rsidP="00812801">
      <w:pPr>
        <w:pStyle w:val="ConsPlusNormal"/>
        <w:ind w:firstLine="567"/>
        <w:jc w:val="both"/>
        <w:rPr>
          <w:sz w:val="22"/>
          <w:szCs w:val="22"/>
        </w:rPr>
      </w:pPr>
      <w:r w:rsidRPr="001F58B4">
        <w:rPr>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620F6" w:rsidRPr="001F58B4" w:rsidRDefault="009620F6" w:rsidP="00812801">
      <w:pPr>
        <w:pStyle w:val="ConsPlusNormal"/>
        <w:ind w:firstLine="567"/>
        <w:jc w:val="both"/>
        <w:rPr>
          <w:sz w:val="22"/>
          <w:szCs w:val="22"/>
        </w:rPr>
      </w:pPr>
      <w:r w:rsidRPr="001F58B4">
        <w:rPr>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620F6" w:rsidRPr="001F58B4" w:rsidRDefault="009620F6" w:rsidP="00812801">
      <w:pPr>
        <w:pStyle w:val="ConsPlusNormal"/>
        <w:ind w:firstLine="567"/>
        <w:jc w:val="both"/>
        <w:rPr>
          <w:sz w:val="22"/>
          <w:szCs w:val="22"/>
        </w:rPr>
      </w:pPr>
      <w:r w:rsidRPr="001F58B4">
        <w:rPr>
          <w:sz w:val="22"/>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620F6" w:rsidRPr="001F58B4" w:rsidRDefault="009620F6" w:rsidP="00812801">
      <w:pPr>
        <w:pStyle w:val="ConsPlusNormal"/>
        <w:ind w:firstLine="567"/>
        <w:jc w:val="both"/>
        <w:rPr>
          <w:sz w:val="22"/>
          <w:szCs w:val="22"/>
        </w:rPr>
      </w:pPr>
      <w:r w:rsidRPr="001F58B4">
        <w:rPr>
          <w:sz w:val="22"/>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620F6" w:rsidRPr="001F58B4" w:rsidRDefault="009620F6" w:rsidP="00812801">
      <w:pPr>
        <w:pStyle w:val="ConsPlusNormal"/>
        <w:ind w:firstLine="567"/>
        <w:jc w:val="both"/>
        <w:rPr>
          <w:sz w:val="22"/>
          <w:szCs w:val="22"/>
        </w:rPr>
      </w:pPr>
      <w:r w:rsidRPr="001F58B4">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20F6" w:rsidRPr="001F58B4" w:rsidRDefault="009620F6" w:rsidP="00812801">
      <w:pPr>
        <w:pStyle w:val="ConsPlusNormal"/>
        <w:ind w:firstLine="567"/>
        <w:jc w:val="both"/>
        <w:rPr>
          <w:sz w:val="22"/>
          <w:szCs w:val="22"/>
        </w:rPr>
      </w:pPr>
      <w:r w:rsidRPr="001F58B4">
        <w:rPr>
          <w:sz w:val="22"/>
          <w:szCs w:val="22"/>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620F6" w:rsidRPr="001F58B4" w:rsidRDefault="009620F6" w:rsidP="00812801">
      <w:pPr>
        <w:pStyle w:val="ConsPlusNormal"/>
        <w:ind w:firstLine="567"/>
        <w:jc w:val="both"/>
        <w:rPr>
          <w:sz w:val="22"/>
          <w:szCs w:val="22"/>
        </w:rPr>
      </w:pPr>
      <w:r w:rsidRPr="001F58B4">
        <w:rPr>
          <w:sz w:val="22"/>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620F6" w:rsidRPr="001F58B4" w:rsidRDefault="009620F6" w:rsidP="00812801">
      <w:pPr>
        <w:pStyle w:val="ConsPlusTitle"/>
        <w:ind w:firstLine="567"/>
        <w:jc w:val="both"/>
        <w:outlineLvl w:val="1"/>
        <w:rPr>
          <w:bCs w:val="0"/>
          <w:sz w:val="22"/>
          <w:szCs w:val="22"/>
        </w:rPr>
      </w:pPr>
    </w:p>
    <w:p w:rsidR="009620F6" w:rsidRPr="001F58B4" w:rsidRDefault="009620F6" w:rsidP="00812801">
      <w:pPr>
        <w:pStyle w:val="ConsPlusTitle"/>
        <w:ind w:firstLine="567"/>
        <w:jc w:val="center"/>
        <w:outlineLvl w:val="1"/>
        <w:rPr>
          <w:bCs w:val="0"/>
          <w:sz w:val="22"/>
          <w:szCs w:val="22"/>
        </w:rPr>
      </w:pPr>
      <w:r w:rsidRPr="001F58B4">
        <w:rPr>
          <w:sz w:val="22"/>
          <w:szCs w:val="22"/>
        </w:rPr>
        <w:t>5. Досудебный (внесудебный) порядок обжалования решений</w:t>
      </w:r>
    </w:p>
    <w:p w:rsidR="009620F6" w:rsidRPr="001F58B4" w:rsidRDefault="009620F6" w:rsidP="00812801">
      <w:pPr>
        <w:pStyle w:val="ConsPlusTitle"/>
        <w:ind w:firstLine="567"/>
        <w:jc w:val="center"/>
        <w:rPr>
          <w:bCs w:val="0"/>
          <w:sz w:val="22"/>
          <w:szCs w:val="22"/>
        </w:rPr>
      </w:pPr>
      <w:r w:rsidRPr="001F58B4">
        <w:rPr>
          <w:sz w:val="22"/>
          <w:szCs w:val="22"/>
        </w:rPr>
        <w:t>и действий (бездействия) органа, предоставляющего</w:t>
      </w:r>
      <w:r w:rsidR="00C3435E" w:rsidRPr="001F58B4">
        <w:rPr>
          <w:sz w:val="22"/>
          <w:szCs w:val="22"/>
        </w:rPr>
        <w:t xml:space="preserve"> </w:t>
      </w:r>
      <w:r w:rsidRPr="001F58B4">
        <w:rPr>
          <w:sz w:val="22"/>
          <w:szCs w:val="22"/>
        </w:rPr>
        <w:t>муниципальную услугу, многофункционального центра, организаций, а также</w:t>
      </w:r>
      <w:r w:rsidR="00C3435E" w:rsidRPr="001F58B4">
        <w:rPr>
          <w:sz w:val="22"/>
          <w:szCs w:val="22"/>
        </w:rPr>
        <w:t xml:space="preserve"> </w:t>
      </w:r>
      <w:r w:rsidRPr="001F58B4">
        <w:rPr>
          <w:sz w:val="22"/>
          <w:szCs w:val="22"/>
        </w:rPr>
        <w:t>их должностных лиц, муниципальных служащих, работников</w:t>
      </w:r>
    </w:p>
    <w:p w:rsidR="009620F6" w:rsidRPr="001F58B4" w:rsidRDefault="009620F6" w:rsidP="00812801">
      <w:pPr>
        <w:pStyle w:val="ConsPlusTitle"/>
        <w:ind w:firstLine="567"/>
        <w:jc w:val="center"/>
        <w:rPr>
          <w:bCs w:val="0"/>
          <w:sz w:val="22"/>
          <w:szCs w:val="22"/>
        </w:rPr>
      </w:pPr>
    </w:p>
    <w:p w:rsidR="009620F6" w:rsidRPr="001F58B4" w:rsidRDefault="009620F6" w:rsidP="00812801">
      <w:pPr>
        <w:pStyle w:val="ConsPlusNormal"/>
        <w:ind w:firstLine="567"/>
        <w:jc w:val="both"/>
        <w:rPr>
          <w:sz w:val="22"/>
          <w:szCs w:val="22"/>
        </w:rPr>
      </w:pPr>
      <w:r w:rsidRPr="001F58B4">
        <w:rPr>
          <w:sz w:val="22"/>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620F6" w:rsidRPr="001F58B4" w:rsidRDefault="009620F6" w:rsidP="00812801">
      <w:pPr>
        <w:pStyle w:val="ConsPlusNormal"/>
        <w:ind w:firstLine="567"/>
        <w:jc w:val="both"/>
        <w:rPr>
          <w:sz w:val="22"/>
          <w:szCs w:val="22"/>
        </w:rPr>
      </w:pPr>
      <w:r w:rsidRPr="001F58B4">
        <w:rPr>
          <w:sz w:val="22"/>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5.2. Предмет жалобы.</w:t>
      </w:r>
    </w:p>
    <w:p w:rsidR="009620F6" w:rsidRPr="001F58B4" w:rsidRDefault="009620F6" w:rsidP="00812801">
      <w:pPr>
        <w:pStyle w:val="ConsPlusNormal"/>
        <w:ind w:firstLine="567"/>
        <w:jc w:val="both"/>
        <w:rPr>
          <w:sz w:val="22"/>
          <w:szCs w:val="22"/>
        </w:rPr>
      </w:pPr>
      <w:r w:rsidRPr="001F58B4">
        <w:rPr>
          <w:sz w:val="22"/>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9620F6" w:rsidRPr="001F58B4" w:rsidRDefault="009620F6" w:rsidP="00812801">
      <w:pPr>
        <w:pStyle w:val="ConsPlusNormal"/>
        <w:ind w:firstLine="567"/>
        <w:jc w:val="both"/>
        <w:rPr>
          <w:sz w:val="22"/>
          <w:szCs w:val="22"/>
        </w:rPr>
      </w:pPr>
      <w:r w:rsidRPr="001F58B4">
        <w:rPr>
          <w:sz w:val="22"/>
          <w:szCs w:val="22"/>
        </w:rPr>
        <w:t>Заявитель может обратиться с жалобой, в том числе в следующих случаях:</w:t>
      </w:r>
    </w:p>
    <w:p w:rsidR="009620F6" w:rsidRPr="001F58B4" w:rsidRDefault="009620F6" w:rsidP="00812801">
      <w:pPr>
        <w:pStyle w:val="ConsPlusNormal"/>
        <w:ind w:firstLine="567"/>
        <w:jc w:val="both"/>
        <w:rPr>
          <w:sz w:val="22"/>
          <w:szCs w:val="22"/>
        </w:rPr>
      </w:pPr>
      <w:r w:rsidRPr="001F58B4">
        <w:rPr>
          <w:sz w:val="22"/>
          <w:szCs w:val="22"/>
        </w:rPr>
        <w:t>1) нарушение срока регистрации запроса о предоставлении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2) нарушение срока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620F6" w:rsidRPr="001F58B4" w:rsidRDefault="009620F6" w:rsidP="00812801">
      <w:pPr>
        <w:pStyle w:val="ConsPlusNormal"/>
        <w:ind w:firstLine="567"/>
        <w:jc w:val="both"/>
        <w:rPr>
          <w:sz w:val="22"/>
          <w:szCs w:val="22"/>
        </w:rPr>
      </w:pPr>
      <w:r w:rsidRPr="001F58B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620F6" w:rsidRPr="001F58B4" w:rsidRDefault="009620F6" w:rsidP="00812801">
      <w:pPr>
        <w:pStyle w:val="ConsPlusNormal"/>
        <w:ind w:firstLine="567"/>
        <w:jc w:val="both"/>
        <w:rPr>
          <w:sz w:val="22"/>
          <w:szCs w:val="22"/>
        </w:rPr>
      </w:pPr>
      <w:r w:rsidRPr="001F58B4">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F58B4">
        <w:rPr>
          <w:sz w:val="22"/>
          <w:szCs w:val="22"/>
        </w:rPr>
        <w:lastRenderedPageBreak/>
        <w:t>правовыми актами Кемеровской области - Кузбасса, муниципальными правовыми актами;</w:t>
      </w:r>
    </w:p>
    <w:p w:rsidR="009620F6" w:rsidRPr="001F58B4" w:rsidRDefault="009620F6" w:rsidP="00812801">
      <w:pPr>
        <w:pStyle w:val="ConsPlusNormal"/>
        <w:ind w:firstLine="567"/>
        <w:jc w:val="both"/>
        <w:rPr>
          <w:sz w:val="22"/>
          <w:szCs w:val="22"/>
        </w:rPr>
      </w:pPr>
      <w:r w:rsidRPr="001F58B4">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0F6" w:rsidRPr="001F58B4" w:rsidRDefault="009620F6" w:rsidP="00812801">
      <w:pPr>
        <w:pStyle w:val="ConsPlusNormal"/>
        <w:ind w:firstLine="567"/>
        <w:jc w:val="both"/>
        <w:rPr>
          <w:sz w:val="22"/>
          <w:szCs w:val="22"/>
        </w:rPr>
      </w:pPr>
      <w:r w:rsidRPr="001F58B4">
        <w:rPr>
          <w:sz w:val="22"/>
          <w:szCs w:val="22"/>
        </w:rPr>
        <w:t>8) нарушение срока или порядка выдачи документов по результатам предоставления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620F6" w:rsidRPr="001F58B4" w:rsidRDefault="009620F6" w:rsidP="00812801">
      <w:pPr>
        <w:pStyle w:val="ConsPlusNormal"/>
        <w:ind w:firstLine="567"/>
        <w:jc w:val="both"/>
        <w:rPr>
          <w:sz w:val="22"/>
          <w:szCs w:val="22"/>
        </w:rPr>
      </w:pPr>
      <w:r w:rsidRPr="001F58B4">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9620F6" w:rsidRPr="001F58B4" w:rsidRDefault="009620F6" w:rsidP="00812801">
      <w:pPr>
        <w:pStyle w:val="ConsPlusNormal"/>
        <w:ind w:firstLine="567"/>
        <w:jc w:val="both"/>
        <w:rPr>
          <w:sz w:val="22"/>
          <w:szCs w:val="22"/>
        </w:rPr>
      </w:pPr>
      <w:r w:rsidRPr="001F58B4">
        <w:rPr>
          <w:sz w:val="22"/>
          <w:szCs w:val="22"/>
        </w:rPr>
        <w:t>Жалоба должна содержать:</w:t>
      </w:r>
    </w:p>
    <w:p w:rsidR="009620F6" w:rsidRPr="001F58B4" w:rsidRDefault="009620F6" w:rsidP="00812801">
      <w:pPr>
        <w:pStyle w:val="ConsPlusNormal"/>
        <w:ind w:firstLine="567"/>
        <w:jc w:val="both"/>
        <w:rPr>
          <w:sz w:val="22"/>
          <w:szCs w:val="22"/>
        </w:rPr>
      </w:pPr>
      <w:r w:rsidRPr="001F58B4">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20F6" w:rsidRPr="001F58B4" w:rsidRDefault="009620F6" w:rsidP="00812801">
      <w:pPr>
        <w:pStyle w:val="ConsPlusNormal"/>
        <w:ind w:firstLine="567"/>
        <w:jc w:val="both"/>
        <w:rPr>
          <w:sz w:val="22"/>
          <w:szCs w:val="22"/>
        </w:rPr>
      </w:pPr>
      <w:r w:rsidRPr="001F58B4">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0F6" w:rsidRPr="001F58B4" w:rsidRDefault="009620F6" w:rsidP="00812801">
      <w:pPr>
        <w:pStyle w:val="ConsPlusNormal"/>
        <w:ind w:firstLine="567"/>
        <w:jc w:val="both"/>
        <w:rPr>
          <w:sz w:val="22"/>
          <w:szCs w:val="22"/>
        </w:rPr>
      </w:pPr>
      <w:r w:rsidRPr="001F58B4">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0F6" w:rsidRPr="001F58B4" w:rsidRDefault="009620F6" w:rsidP="00812801">
      <w:pPr>
        <w:pStyle w:val="ConsPlusNormal"/>
        <w:ind w:firstLine="567"/>
        <w:jc w:val="both"/>
        <w:rPr>
          <w:sz w:val="22"/>
          <w:szCs w:val="22"/>
        </w:rPr>
      </w:pPr>
      <w:r w:rsidRPr="001F58B4">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20F6" w:rsidRPr="001F58B4" w:rsidRDefault="009620F6" w:rsidP="00812801">
      <w:pPr>
        <w:pStyle w:val="ConsPlusNormal"/>
        <w:ind w:firstLine="567"/>
        <w:jc w:val="both"/>
        <w:rPr>
          <w:sz w:val="22"/>
          <w:szCs w:val="22"/>
        </w:rPr>
      </w:pPr>
      <w:r w:rsidRPr="001F58B4">
        <w:rPr>
          <w:sz w:val="22"/>
          <w:szCs w:val="22"/>
        </w:rPr>
        <w:t>5.3. Орган местного самоуправления и уполномоченные на рассмотрение жалобы должностные лица, которым может быть направлена жалоба.</w:t>
      </w:r>
    </w:p>
    <w:p w:rsidR="009620F6" w:rsidRPr="001F58B4" w:rsidRDefault="009620F6" w:rsidP="00812801">
      <w:pPr>
        <w:pStyle w:val="ConsPlusNormal"/>
        <w:ind w:firstLine="567"/>
        <w:jc w:val="both"/>
        <w:rPr>
          <w:sz w:val="22"/>
          <w:szCs w:val="22"/>
        </w:rPr>
      </w:pPr>
      <w:r w:rsidRPr="001F58B4">
        <w:rPr>
          <w:sz w:val="22"/>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9620F6" w:rsidRPr="001F58B4" w:rsidRDefault="009620F6" w:rsidP="00812801">
      <w:pPr>
        <w:pStyle w:val="ConsPlusNormal"/>
        <w:ind w:firstLine="567"/>
        <w:jc w:val="both"/>
        <w:rPr>
          <w:sz w:val="22"/>
          <w:szCs w:val="22"/>
        </w:rPr>
      </w:pPr>
      <w:r w:rsidRPr="001F58B4">
        <w:rPr>
          <w:sz w:val="22"/>
          <w:szCs w:val="22"/>
        </w:rPr>
        <w:t xml:space="preserve">Жалоба на решение, действия (бездействие) ответственного специалиста - муниципального служащего подается </w:t>
      </w:r>
      <w:r w:rsidR="00AE1EBC" w:rsidRPr="001F58B4">
        <w:rPr>
          <w:sz w:val="22"/>
          <w:szCs w:val="22"/>
        </w:rPr>
        <w:t>главе муниципального образования</w:t>
      </w:r>
      <w:r w:rsidRPr="001F58B4">
        <w:rPr>
          <w:sz w:val="22"/>
          <w:szCs w:val="22"/>
        </w:rPr>
        <w:t>.</w:t>
      </w:r>
    </w:p>
    <w:p w:rsidR="009620F6" w:rsidRPr="001F58B4" w:rsidRDefault="009620F6" w:rsidP="00812801">
      <w:pPr>
        <w:pStyle w:val="ConsPlusNormal"/>
        <w:ind w:firstLine="567"/>
        <w:jc w:val="both"/>
        <w:rPr>
          <w:sz w:val="22"/>
          <w:szCs w:val="22"/>
        </w:rPr>
      </w:pPr>
      <w:r w:rsidRPr="001F58B4">
        <w:rPr>
          <w:sz w:val="22"/>
          <w:szCs w:val="22"/>
        </w:rPr>
        <w:t>Жалоба на решение, действия (бездействие) заместителя главы муниципального образования подается Главе муниципального образования.</w:t>
      </w:r>
    </w:p>
    <w:p w:rsidR="009620F6" w:rsidRPr="001F58B4" w:rsidRDefault="009620F6" w:rsidP="00812801">
      <w:pPr>
        <w:pStyle w:val="ConsPlusNormal"/>
        <w:ind w:firstLine="567"/>
        <w:jc w:val="both"/>
        <w:rPr>
          <w:sz w:val="22"/>
          <w:szCs w:val="22"/>
        </w:rPr>
      </w:pPr>
      <w:r w:rsidRPr="001F58B4">
        <w:rPr>
          <w:sz w:val="22"/>
          <w:szCs w:val="22"/>
        </w:rPr>
        <w:t>5.4. Порядок подачи и рассмотрения жалобы.</w:t>
      </w:r>
    </w:p>
    <w:p w:rsidR="009620F6" w:rsidRPr="001F58B4" w:rsidRDefault="009620F6" w:rsidP="00812801">
      <w:pPr>
        <w:pStyle w:val="ConsPlusNormal"/>
        <w:ind w:firstLine="567"/>
        <w:jc w:val="both"/>
        <w:rPr>
          <w:sz w:val="22"/>
          <w:szCs w:val="22"/>
        </w:rPr>
      </w:pPr>
      <w:r w:rsidRPr="001F58B4">
        <w:rPr>
          <w:sz w:val="22"/>
          <w:szCs w:val="22"/>
        </w:rPr>
        <w:t>Жалоба подается в письменной форме на бумажном носителе, в электронной форме в орган, предоставляющий муниципальную услугу.</w:t>
      </w:r>
    </w:p>
    <w:p w:rsidR="009620F6" w:rsidRPr="001F58B4" w:rsidRDefault="009620F6" w:rsidP="00812801">
      <w:pPr>
        <w:pStyle w:val="ConsPlusNormal"/>
        <w:ind w:firstLine="567"/>
        <w:jc w:val="both"/>
        <w:rPr>
          <w:sz w:val="22"/>
          <w:szCs w:val="22"/>
        </w:rPr>
      </w:pPr>
      <w:r w:rsidRPr="001F58B4">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9620F6" w:rsidRPr="001F58B4" w:rsidRDefault="009620F6" w:rsidP="00812801">
      <w:pPr>
        <w:pStyle w:val="ConsPlusNormal"/>
        <w:ind w:firstLine="567"/>
        <w:jc w:val="both"/>
        <w:rPr>
          <w:sz w:val="22"/>
          <w:szCs w:val="22"/>
        </w:rPr>
      </w:pPr>
      <w:r w:rsidRPr="001F58B4">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20F6" w:rsidRPr="001F58B4" w:rsidRDefault="009620F6" w:rsidP="00812801">
      <w:pPr>
        <w:pStyle w:val="ConsPlusNormal"/>
        <w:ind w:firstLine="567"/>
        <w:jc w:val="both"/>
        <w:rPr>
          <w:sz w:val="22"/>
          <w:szCs w:val="22"/>
        </w:rPr>
      </w:pPr>
      <w:r w:rsidRPr="001F58B4">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1F58B4">
        <w:rPr>
          <w:sz w:val="22"/>
          <w:szCs w:val="22"/>
        </w:rPr>
        <w:lastRenderedPageBreak/>
        <w:t>подтверждающего полномочия на осуществление действий от имени заявителя, представляется:</w:t>
      </w:r>
    </w:p>
    <w:p w:rsidR="009620F6" w:rsidRPr="001F58B4" w:rsidRDefault="009620F6" w:rsidP="00812801">
      <w:pPr>
        <w:pStyle w:val="ConsPlusNormal"/>
        <w:ind w:firstLine="567"/>
        <w:jc w:val="both"/>
        <w:rPr>
          <w:sz w:val="22"/>
          <w:szCs w:val="22"/>
        </w:rPr>
      </w:pPr>
      <w:r w:rsidRPr="001F58B4">
        <w:rPr>
          <w:sz w:val="22"/>
          <w:szCs w:val="22"/>
        </w:rPr>
        <w:t>1) оформленная в соответствии с законодательством Российской Федерации доверенность (для физических лиц);</w:t>
      </w:r>
    </w:p>
    <w:p w:rsidR="009620F6" w:rsidRPr="001F58B4" w:rsidRDefault="009620F6" w:rsidP="00812801">
      <w:pPr>
        <w:pStyle w:val="ConsPlusNormal"/>
        <w:ind w:firstLine="567"/>
        <w:jc w:val="both"/>
        <w:rPr>
          <w:sz w:val="22"/>
          <w:szCs w:val="22"/>
        </w:rPr>
      </w:pPr>
      <w:r w:rsidRPr="001F58B4">
        <w:rPr>
          <w:sz w:val="22"/>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620F6" w:rsidRPr="001F58B4" w:rsidRDefault="009620F6" w:rsidP="00812801">
      <w:pPr>
        <w:pStyle w:val="ConsPlusNormal"/>
        <w:ind w:firstLine="567"/>
        <w:jc w:val="both"/>
        <w:rPr>
          <w:sz w:val="22"/>
          <w:szCs w:val="22"/>
        </w:rPr>
      </w:pPr>
      <w:r w:rsidRPr="001F58B4">
        <w:rPr>
          <w:sz w:val="22"/>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20F6" w:rsidRPr="001F58B4" w:rsidRDefault="009620F6" w:rsidP="00812801">
      <w:pPr>
        <w:pStyle w:val="ConsPlusNormal"/>
        <w:ind w:firstLine="567"/>
        <w:jc w:val="both"/>
        <w:rPr>
          <w:sz w:val="22"/>
          <w:szCs w:val="22"/>
        </w:rPr>
      </w:pPr>
      <w:r w:rsidRPr="001F58B4">
        <w:rPr>
          <w:sz w:val="22"/>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20F6" w:rsidRPr="001F58B4" w:rsidRDefault="009620F6" w:rsidP="00812801">
      <w:pPr>
        <w:pStyle w:val="ConsPlusNormal"/>
        <w:ind w:firstLine="567"/>
        <w:jc w:val="both"/>
        <w:rPr>
          <w:sz w:val="22"/>
          <w:szCs w:val="22"/>
        </w:rPr>
      </w:pPr>
      <w:r w:rsidRPr="001F58B4">
        <w:rPr>
          <w:sz w:val="22"/>
          <w:szCs w:val="22"/>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620F6" w:rsidRPr="001F58B4" w:rsidRDefault="009620F6" w:rsidP="00812801">
      <w:pPr>
        <w:pStyle w:val="ConsPlusNormal"/>
        <w:ind w:firstLine="567"/>
        <w:jc w:val="both"/>
        <w:rPr>
          <w:sz w:val="22"/>
          <w:szCs w:val="22"/>
        </w:rPr>
      </w:pPr>
      <w:r w:rsidRPr="001F58B4">
        <w:rPr>
          <w:sz w:val="22"/>
          <w:szCs w:val="22"/>
        </w:rPr>
        <w:t>При этом срок рассмотрения жалобы исчисляется со дня регистрации жалобы в уполномоченном на ее рассмотрение органе.</w:t>
      </w:r>
    </w:p>
    <w:p w:rsidR="009620F6" w:rsidRPr="001F58B4" w:rsidRDefault="009620F6" w:rsidP="00812801">
      <w:pPr>
        <w:pStyle w:val="ConsPlusNormal"/>
        <w:ind w:firstLine="567"/>
        <w:jc w:val="both"/>
        <w:rPr>
          <w:sz w:val="22"/>
          <w:szCs w:val="22"/>
        </w:rPr>
      </w:pPr>
      <w:r w:rsidRPr="001F58B4">
        <w:rPr>
          <w:sz w:val="22"/>
          <w:szCs w:val="22"/>
        </w:rPr>
        <w:t>5.5. Сроки рассмотрения жалобы.</w:t>
      </w:r>
    </w:p>
    <w:p w:rsidR="009620F6" w:rsidRPr="001F58B4" w:rsidRDefault="009620F6" w:rsidP="00812801">
      <w:pPr>
        <w:pStyle w:val="ConsPlusNormal"/>
        <w:ind w:firstLine="567"/>
        <w:jc w:val="both"/>
        <w:rPr>
          <w:sz w:val="22"/>
          <w:szCs w:val="22"/>
        </w:rPr>
      </w:pPr>
      <w:r w:rsidRPr="001F58B4">
        <w:rPr>
          <w:sz w:val="22"/>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620F6" w:rsidRPr="001F58B4" w:rsidRDefault="009620F6" w:rsidP="00812801">
      <w:pPr>
        <w:pStyle w:val="ConsPlusNormal"/>
        <w:ind w:firstLine="567"/>
        <w:jc w:val="both"/>
        <w:rPr>
          <w:sz w:val="22"/>
          <w:szCs w:val="22"/>
        </w:rPr>
      </w:pPr>
      <w:r w:rsidRPr="001F58B4">
        <w:rPr>
          <w:sz w:val="22"/>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20F6" w:rsidRPr="001F58B4" w:rsidRDefault="009620F6" w:rsidP="00812801">
      <w:pPr>
        <w:pStyle w:val="ConsPlusNormal"/>
        <w:ind w:firstLine="567"/>
        <w:jc w:val="both"/>
        <w:rPr>
          <w:sz w:val="22"/>
          <w:szCs w:val="22"/>
        </w:rPr>
      </w:pPr>
      <w:r w:rsidRPr="001F58B4">
        <w:rPr>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620F6" w:rsidRPr="001F58B4" w:rsidRDefault="009620F6" w:rsidP="00812801">
      <w:pPr>
        <w:pStyle w:val="ConsPlusNormal"/>
        <w:ind w:firstLine="567"/>
        <w:jc w:val="both"/>
        <w:rPr>
          <w:sz w:val="22"/>
          <w:szCs w:val="22"/>
        </w:rPr>
      </w:pPr>
      <w:r w:rsidRPr="001F58B4">
        <w:rPr>
          <w:sz w:val="22"/>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620F6" w:rsidRPr="001F58B4" w:rsidRDefault="009620F6" w:rsidP="00812801">
      <w:pPr>
        <w:pStyle w:val="ConsPlusNormal"/>
        <w:ind w:firstLine="567"/>
        <w:jc w:val="both"/>
        <w:rPr>
          <w:sz w:val="22"/>
          <w:szCs w:val="22"/>
        </w:rPr>
      </w:pPr>
      <w:r w:rsidRPr="001F58B4">
        <w:rPr>
          <w:sz w:val="22"/>
          <w:szCs w:val="22"/>
        </w:rPr>
        <w:t>5.7. Результат рассмотрения жалобы.</w:t>
      </w:r>
    </w:p>
    <w:p w:rsidR="009620F6" w:rsidRPr="001F58B4" w:rsidRDefault="009620F6" w:rsidP="00812801">
      <w:pPr>
        <w:pStyle w:val="ConsPlusNormal"/>
        <w:ind w:firstLine="567"/>
        <w:jc w:val="both"/>
        <w:rPr>
          <w:sz w:val="22"/>
          <w:szCs w:val="22"/>
        </w:rPr>
      </w:pPr>
      <w:r w:rsidRPr="001F58B4">
        <w:rPr>
          <w:sz w:val="22"/>
          <w:szCs w:val="22"/>
        </w:rPr>
        <w:t>По результатам рассмотрения жалобы принимается одно из следующих решений:</w:t>
      </w:r>
    </w:p>
    <w:p w:rsidR="009620F6" w:rsidRPr="001F58B4" w:rsidRDefault="009620F6" w:rsidP="00812801">
      <w:pPr>
        <w:pStyle w:val="ConsPlusNormal"/>
        <w:ind w:firstLine="567"/>
        <w:jc w:val="both"/>
        <w:rPr>
          <w:sz w:val="22"/>
          <w:szCs w:val="22"/>
        </w:rPr>
      </w:pPr>
      <w:r w:rsidRPr="001F58B4">
        <w:rPr>
          <w:sz w:val="22"/>
          <w:szCs w:val="22"/>
        </w:rPr>
        <w:t>1) удовлетворить жалобу;</w:t>
      </w:r>
    </w:p>
    <w:p w:rsidR="009620F6" w:rsidRPr="001F58B4" w:rsidRDefault="009620F6" w:rsidP="00812801">
      <w:pPr>
        <w:pStyle w:val="ConsPlusNormal"/>
        <w:ind w:firstLine="567"/>
        <w:jc w:val="both"/>
        <w:rPr>
          <w:sz w:val="22"/>
          <w:szCs w:val="22"/>
        </w:rPr>
      </w:pPr>
      <w:r w:rsidRPr="001F58B4">
        <w:rPr>
          <w:sz w:val="22"/>
          <w:szCs w:val="22"/>
        </w:rPr>
        <w:t>2) отказать в удовлетворении жалобы.</w:t>
      </w:r>
    </w:p>
    <w:p w:rsidR="009620F6" w:rsidRPr="001F58B4" w:rsidRDefault="009620F6" w:rsidP="00812801">
      <w:pPr>
        <w:pStyle w:val="ConsPlusNormal"/>
        <w:ind w:firstLine="567"/>
        <w:jc w:val="both"/>
        <w:rPr>
          <w:sz w:val="22"/>
          <w:szCs w:val="22"/>
        </w:rPr>
      </w:pPr>
      <w:r w:rsidRPr="001F58B4">
        <w:rPr>
          <w:sz w:val="22"/>
          <w:szCs w:val="22"/>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9620F6" w:rsidRPr="001F58B4" w:rsidRDefault="009620F6" w:rsidP="00812801">
      <w:pPr>
        <w:ind w:firstLine="567"/>
        <w:jc w:val="both"/>
        <w:rPr>
          <w:sz w:val="22"/>
          <w:szCs w:val="22"/>
        </w:rPr>
      </w:pPr>
      <w:r w:rsidRPr="001F58B4">
        <w:rPr>
          <w:sz w:val="22"/>
          <w:szCs w:val="22"/>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620F6" w:rsidRPr="001F58B4" w:rsidRDefault="009620F6" w:rsidP="00812801">
      <w:pPr>
        <w:ind w:firstLine="567"/>
        <w:jc w:val="both"/>
        <w:rPr>
          <w:sz w:val="22"/>
          <w:szCs w:val="22"/>
        </w:rPr>
      </w:pPr>
      <w:r w:rsidRPr="001F58B4">
        <w:rPr>
          <w:sz w:val="22"/>
          <w:szCs w:val="22"/>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0F6" w:rsidRPr="001F58B4" w:rsidRDefault="009620F6" w:rsidP="00812801">
      <w:pPr>
        <w:ind w:firstLine="567"/>
        <w:jc w:val="both"/>
        <w:rPr>
          <w:sz w:val="22"/>
          <w:szCs w:val="22"/>
        </w:rPr>
      </w:pPr>
      <w:r w:rsidRPr="001F58B4">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9620F6" w:rsidRPr="001F58B4" w:rsidRDefault="009620F6" w:rsidP="00812801">
      <w:pPr>
        <w:pStyle w:val="ConsPlusNormal"/>
        <w:ind w:firstLine="567"/>
        <w:jc w:val="both"/>
        <w:rPr>
          <w:sz w:val="22"/>
          <w:szCs w:val="22"/>
        </w:rPr>
      </w:pPr>
      <w:r w:rsidRPr="001F58B4">
        <w:rPr>
          <w:sz w:val="22"/>
          <w:szCs w:val="22"/>
        </w:rPr>
        <w:t>В удовлетворении жалобы отказывается в следующих случаях:</w:t>
      </w:r>
    </w:p>
    <w:p w:rsidR="009620F6" w:rsidRPr="001F58B4" w:rsidRDefault="009620F6" w:rsidP="00812801">
      <w:pPr>
        <w:pStyle w:val="ConsPlusNormal"/>
        <w:ind w:firstLine="567"/>
        <w:jc w:val="both"/>
        <w:rPr>
          <w:sz w:val="22"/>
          <w:szCs w:val="22"/>
        </w:rPr>
      </w:pPr>
      <w:r w:rsidRPr="001F58B4">
        <w:rPr>
          <w:sz w:val="22"/>
          <w:szCs w:val="22"/>
        </w:rPr>
        <w:lastRenderedPageBreak/>
        <w:t>1) жалоба признана необоснованной;</w:t>
      </w:r>
    </w:p>
    <w:p w:rsidR="009620F6" w:rsidRPr="001F58B4" w:rsidRDefault="009620F6" w:rsidP="00812801">
      <w:pPr>
        <w:pStyle w:val="ConsPlusNormal"/>
        <w:ind w:firstLine="567"/>
        <w:jc w:val="both"/>
        <w:rPr>
          <w:sz w:val="22"/>
          <w:szCs w:val="22"/>
        </w:rPr>
      </w:pPr>
      <w:r w:rsidRPr="001F58B4">
        <w:rPr>
          <w:sz w:val="22"/>
          <w:szCs w:val="22"/>
        </w:rPr>
        <w:t>2) наличие вступившего в законную силу решения суда, арбитражного суда по жалобе о том же предмете и по тем же основаниям;</w:t>
      </w:r>
    </w:p>
    <w:p w:rsidR="009620F6" w:rsidRPr="001F58B4" w:rsidRDefault="009620F6" w:rsidP="00812801">
      <w:pPr>
        <w:pStyle w:val="ConsPlusNormal"/>
        <w:ind w:firstLine="567"/>
        <w:jc w:val="both"/>
        <w:rPr>
          <w:sz w:val="22"/>
          <w:szCs w:val="22"/>
        </w:rPr>
      </w:pPr>
      <w:r w:rsidRPr="001F58B4">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9620F6" w:rsidRPr="001F58B4" w:rsidRDefault="009620F6" w:rsidP="00812801">
      <w:pPr>
        <w:pStyle w:val="ConsPlusNormal"/>
        <w:ind w:firstLine="567"/>
        <w:jc w:val="both"/>
        <w:rPr>
          <w:sz w:val="22"/>
          <w:szCs w:val="22"/>
        </w:rPr>
      </w:pPr>
      <w:r w:rsidRPr="001F58B4">
        <w:rPr>
          <w:sz w:val="22"/>
          <w:szCs w:val="22"/>
        </w:rPr>
        <w:t>4) наличие решения по жалобе, принятого ранее в отношении того же заявителя и по тому же предмету жалобы.</w:t>
      </w:r>
    </w:p>
    <w:p w:rsidR="009620F6" w:rsidRPr="001F58B4" w:rsidRDefault="009620F6" w:rsidP="00812801">
      <w:pPr>
        <w:pStyle w:val="ConsPlusNormal"/>
        <w:ind w:firstLine="567"/>
        <w:jc w:val="both"/>
        <w:rPr>
          <w:sz w:val="22"/>
          <w:szCs w:val="22"/>
        </w:rPr>
      </w:pPr>
      <w:r w:rsidRPr="001F58B4">
        <w:rPr>
          <w:sz w:val="22"/>
          <w:szCs w:val="22"/>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620F6" w:rsidRPr="001F58B4" w:rsidRDefault="009620F6" w:rsidP="00812801">
      <w:pPr>
        <w:pStyle w:val="ConsPlusNormal"/>
        <w:ind w:firstLine="567"/>
        <w:jc w:val="both"/>
        <w:rPr>
          <w:sz w:val="22"/>
          <w:szCs w:val="22"/>
        </w:rPr>
      </w:pPr>
      <w:r w:rsidRPr="001F58B4">
        <w:rPr>
          <w:sz w:val="22"/>
          <w:szCs w:val="22"/>
        </w:rPr>
        <w:t>5.8. Порядок информирования заявителя о результатах рассмотрения жалобы.</w:t>
      </w:r>
    </w:p>
    <w:p w:rsidR="009620F6" w:rsidRPr="001F58B4" w:rsidRDefault="009620F6" w:rsidP="00812801">
      <w:pPr>
        <w:pStyle w:val="ConsPlusNormal"/>
        <w:ind w:firstLine="567"/>
        <w:jc w:val="both"/>
        <w:rPr>
          <w:sz w:val="22"/>
          <w:szCs w:val="22"/>
        </w:rPr>
      </w:pPr>
      <w:r w:rsidRPr="001F58B4">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0F6" w:rsidRPr="001F58B4" w:rsidRDefault="009620F6" w:rsidP="00812801">
      <w:pPr>
        <w:pStyle w:val="ConsPlusNormal"/>
        <w:ind w:firstLine="567"/>
        <w:jc w:val="both"/>
        <w:rPr>
          <w:sz w:val="22"/>
          <w:szCs w:val="22"/>
        </w:rPr>
      </w:pPr>
      <w:r w:rsidRPr="001F58B4">
        <w:rPr>
          <w:sz w:val="22"/>
          <w:szCs w:val="22"/>
        </w:rPr>
        <w:t>В ответе по результатам рассмотрения жалобы указываются:</w:t>
      </w:r>
    </w:p>
    <w:p w:rsidR="009620F6" w:rsidRPr="001F58B4" w:rsidRDefault="009620F6" w:rsidP="00812801">
      <w:pPr>
        <w:pStyle w:val="ConsPlusNormal"/>
        <w:ind w:firstLine="567"/>
        <w:jc w:val="both"/>
        <w:rPr>
          <w:sz w:val="22"/>
          <w:szCs w:val="22"/>
        </w:rPr>
      </w:pPr>
      <w:r w:rsidRPr="001F58B4">
        <w:rPr>
          <w:sz w:val="22"/>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620F6" w:rsidRPr="001F58B4" w:rsidRDefault="009620F6" w:rsidP="00812801">
      <w:pPr>
        <w:pStyle w:val="ConsPlusNormal"/>
        <w:ind w:firstLine="567"/>
        <w:jc w:val="both"/>
        <w:rPr>
          <w:sz w:val="22"/>
          <w:szCs w:val="22"/>
        </w:rPr>
      </w:pPr>
      <w:r w:rsidRPr="001F58B4">
        <w:rPr>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9620F6" w:rsidRPr="001F58B4" w:rsidRDefault="009620F6" w:rsidP="00812801">
      <w:pPr>
        <w:pStyle w:val="ConsPlusNormal"/>
        <w:ind w:firstLine="567"/>
        <w:jc w:val="both"/>
        <w:rPr>
          <w:sz w:val="22"/>
          <w:szCs w:val="22"/>
        </w:rPr>
      </w:pPr>
      <w:r w:rsidRPr="001F58B4">
        <w:rPr>
          <w:sz w:val="22"/>
          <w:szCs w:val="22"/>
        </w:rPr>
        <w:t>3) фамилия, имя, отчество (последнее - при наличии) или наименование заявителя;</w:t>
      </w:r>
    </w:p>
    <w:p w:rsidR="009620F6" w:rsidRPr="001F58B4" w:rsidRDefault="009620F6" w:rsidP="00812801">
      <w:pPr>
        <w:pStyle w:val="ConsPlusNormal"/>
        <w:ind w:firstLine="567"/>
        <w:jc w:val="both"/>
        <w:rPr>
          <w:sz w:val="22"/>
          <w:szCs w:val="22"/>
        </w:rPr>
      </w:pPr>
      <w:r w:rsidRPr="001F58B4">
        <w:rPr>
          <w:sz w:val="22"/>
          <w:szCs w:val="22"/>
        </w:rPr>
        <w:t>4) основания для принятия решения по жалобе;</w:t>
      </w:r>
    </w:p>
    <w:p w:rsidR="009620F6" w:rsidRPr="001F58B4" w:rsidRDefault="009620F6" w:rsidP="00812801">
      <w:pPr>
        <w:pStyle w:val="ConsPlusNormal"/>
        <w:ind w:firstLine="567"/>
        <w:jc w:val="both"/>
        <w:rPr>
          <w:sz w:val="22"/>
          <w:szCs w:val="22"/>
        </w:rPr>
      </w:pPr>
      <w:r w:rsidRPr="001F58B4">
        <w:rPr>
          <w:sz w:val="22"/>
          <w:szCs w:val="22"/>
        </w:rPr>
        <w:t>5) принятое по жалобе решение;</w:t>
      </w:r>
    </w:p>
    <w:p w:rsidR="009620F6" w:rsidRPr="001F58B4" w:rsidRDefault="009620F6" w:rsidP="00812801">
      <w:pPr>
        <w:pStyle w:val="ConsPlusNormal"/>
        <w:ind w:firstLine="567"/>
        <w:jc w:val="both"/>
        <w:rPr>
          <w:sz w:val="22"/>
          <w:szCs w:val="22"/>
        </w:rPr>
      </w:pPr>
      <w:r w:rsidRPr="001F58B4">
        <w:rPr>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20F6" w:rsidRPr="001F58B4" w:rsidRDefault="009620F6" w:rsidP="00812801">
      <w:pPr>
        <w:pStyle w:val="ConsPlusNormal"/>
        <w:ind w:firstLine="567"/>
        <w:jc w:val="both"/>
        <w:rPr>
          <w:sz w:val="22"/>
          <w:szCs w:val="22"/>
        </w:rPr>
      </w:pPr>
      <w:r w:rsidRPr="001F58B4">
        <w:rPr>
          <w:sz w:val="22"/>
          <w:szCs w:val="22"/>
        </w:rPr>
        <w:t>7) сведения о порядке обжалования принятого по жалобе решения.</w:t>
      </w:r>
    </w:p>
    <w:p w:rsidR="009620F6" w:rsidRPr="001F58B4" w:rsidRDefault="009620F6" w:rsidP="00812801">
      <w:pPr>
        <w:pStyle w:val="ConsPlusNormal"/>
        <w:ind w:firstLine="567"/>
        <w:jc w:val="both"/>
        <w:rPr>
          <w:sz w:val="22"/>
          <w:szCs w:val="22"/>
        </w:rPr>
      </w:pPr>
      <w:r w:rsidRPr="001F58B4">
        <w:rPr>
          <w:sz w:val="22"/>
          <w:szCs w:val="22"/>
        </w:rPr>
        <w:t>Ответ по результатам рассмотрения жалобы подписывается уполномоченным на рассмотрение жалобы должностным лицом.</w:t>
      </w:r>
    </w:p>
    <w:p w:rsidR="009620F6" w:rsidRPr="001F58B4" w:rsidRDefault="009620F6" w:rsidP="00812801">
      <w:pPr>
        <w:pStyle w:val="ConsPlusNormal"/>
        <w:ind w:firstLine="567"/>
        <w:jc w:val="both"/>
        <w:rPr>
          <w:sz w:val="22"/>
          <w:szCs w:val="22"/>
        </w:rPr>
      </w:pPr>
      <w:r w:rsidRPr="001F58B4">
        <w:rPr>
          <w:sz w:val="22"/>
          <w:szCs w:val="22"/>
        </w:rPr>
        <w:t>5.9. Порядок обжалования решения по жалобе.</w:t>
      </w:r>
    </w:p>
    <w:p w:rsidR="009620F6" w:rsidRPr="001F58B4" w:rsidRDefault="009620F6" w:rsidP="00812801">
      <w:pPr>
        <w:pStyle w:val="ConsPlusNormal"/>
        <w:ind w:firstLine="567"/>
        <w:jc w:val="both"/>
        <w:rPr>
          <w:sz w:val="22"/>
          <w:szCs w:val="22"/>
        </w:rPr>
      </w:pPr>
      <w:r w:rsidRPr="001F58B4">
        <w:rPr>
          <w:sz w:val="22"/>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620F6" w:rsidRPr="001F58B4" w:rsidRDefault="009620F6" w:rsidP="00812801">
      <w:pPr>
        <w:pStyle w:val="ConsPlusNormal"/>
        <w:ind w:firstLine="567"/>
        <w:jc w:val="both"/>
        <w:rPr>
          <w:sz w:val="22"/>
          <w:szCs w:val="22"/>
        </w:rPr>
      </w:pPr>
      <w:r w:rsidRPr="001F58B4">
        <w:rPr>
          <w:sz w:val="22"/>
          <w:szCs w:val="22"/>
        </w:rPr>
        <w:t>5.10. Право заявителя на получение информации и документов, необходимых для обоснования и рассмотрения жалобы.</w:t>
      </w:r>
    </w:p>
    <w:p w:rsidR="009620F6" w:rsidRPr="001F58B4" w:rsidRDefault="009620F6" w:rsidP="00812801">
      <w:pPr>
        <w:pStyle w:val="ConsPlusNormal"/>
        <w:ind w:firstLine="567"/>
        <w:jc w:val="both"/>
        <w:rPr>
          <w:sz w:val="22"/>
          <w:szCs w:val="22"/>
        </w:rPr>
      </w:pPr>
      <w:r w:rsidRPr="001F58B4">
        <w:rPr>
          <w:sz w:val="22"/>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620F6" w:rsidRPr="001F58B4" w:rsidRDefault="009620F6" w:rsidP="00812801">
      <w:pPr>
        <w:pStyle w:val="ConsPlusNormal"/>
        <w:ind w:firstLine="567"/>
        <w:jc w:val="both"/>
        <w:rPr>
          <w:sz w:val="22"/>
          <w:szCs w:val="22"/>
        </w:rPr>
      </w:pPr>
      <w:r w:rsidRPr="001F58B4">
        <w:rPr>
          <w:sz w:val="22"/>
          <w:szCs w:val="22"/>
        </w:rPr>
        <w:t>5.11. Способы информирования заявителей о порядке подачи и рассмотрения жалобы.</w:t>
      </w:r>
    </w:p>
    <w:p w:rsidR="009620F6" w:rsidRPr="001F58B4" w:rsidRDefault="009620F6" w:rsidP="00812801">
      <w:pPr>
        <w:pStyle w:val="ConsPlusNormal"/>
        <w:ind w:firstLine="567"/>
        <w:jc w:val="both"/>
        <w:rPr>
          <w:sz w:val="22"/>
          <w:szCs w:val="22"/>
        </w:rPr>
      </w:pPr>
      <w:r w:rsidRPr="001F58B4">
        <w:rPr>
          <w:sz w:val="22"/>
          <w:szCs w:val="22"/>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620F6" w:rsidRPr="001F58B4" w:rsidRDefault="009620F6" w:rsidP="00812801">
      <w:pPr>
        <w:pStyle w:val="ConsPlusNormal"/>
        <w:ind w:firstLine="567"/>
        <w:jc w:val="both"/>
        <w:rPr>
          <w:sz w:val="22"/>
          <w:szCs w:val="22"/>
        </w:rPr>
      </w:pPr>
      <w:r w:rsidRPr="001F58B4">
        <w:rPr>
          <w:sz w:val="22"/>
          <w:szCs w:val="22"/>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w:t>
      </w:r>
      <w:r w:rsidRPr="001F58B4">
        <w:rPr>
          <w:sz w:val="22"/>
          <w:szCs w:val="22"/>
        </w:rPr>
        <w:lastRenderedPageBreak/>
        <w:t>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620F6" w:rsidRPr="001F58B4" w:rsidRDefault="009620F6" w:rsidP="00812801">
      <w:pPr>
        <w:pStyle w:val="ConsPlusNormal"/>
        <w:ind w:firstLine="567"/>
        <w:jc w:val="both"/>
        <w:rPr>
          <w:sz w:val="22"/>
          <w:szCs w:val="22"/>
        </w:rPr>
      </w:pPr>
    </w:p>
    <w:p w:rsidR="009620F6" w:rsidRPr="001F58B4" w:rsidRDefault="009620F6" w:rsidP="00812801">
      <w:pPr>
        <w:numPr>
          <w:ilvl w:val="0"/>
          <w:numId w:val="11"/>
        </w:numPr>
        <w:ind w:left="0" w:firstLine="567"/>
        <w:jc w:val="center"/>
        <w:rPr>
          <w:b/>
          <w:bCs/>
          <w:sz w:val="22"/>
          <w:szCs w:val="22"/>
        </w:rPr>
      </w:pPr>
      <w:r w:rsidRPr="001F58B4">
        <w:rPr>
          <w:b/>
          <w:bCs/>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20F6" w:rsidRPr="001F58B4" w:rsidRDefault="009620F6" w:rsidP="00812801">
      <w:pPr>
        <w:autoSpaceDE w:val="0"/>
        <w:autoSpaceDN w:val="0"/>
        <w:adjustRightInd w:val="0"/>
        <w:ind w:firstLine="567"/>
        <w:jc w:val="both"/>
        <w:rPr>
          <w:sz w:val="22"/>
          <w:szCs w:val="22"/>
        </w:rPr>
      </w:pP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620F6" w:rsidRPr="001F58B4" w:rsidRDefault="009620F6" w:rsidP="00812801">
      <w:pPr>
        <w:autoSpaceDE w:val="0"/>
        <w:autoSpaceDN w:val="0"/>
        <w:adjustRightInd w:val="0"/>
        <w:ind w:firstLine="567"/>
        <w:jc w:val="both"/>
        <w:rPr>
          <w:sz w:val="22"/>
          <w:szCs w:val="22"/>
        </w:rPr>
      </w:pPr>
      <w:r w:rsidRPr="001F58B4">
        <w:rPr>
          <w:sz w:val="22"/>
          <w:szCs w:val="22"/>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9620F6" w:rsidRPr="001F58B4" w:rsidRDefault="009620F6" w:rsidP="00812801">
      <w:pPr>
        <w:autoSpaceDE w:val="0"/>
        <w:autoSpaceDN w:val="0"/>
        <w:adjustRightInd w:val="0"/>
        <w:ind w:firstLine="567"/>
        <w:jc w:val="both"/>
        <w:rPr>
          <w:sz w:val="22"/>
          <w:szCs w:val="22"/>
        </w:rPr>
      </w:pPr>
      <w:r w:rsidRPr="001F58B4">
        <w:rPr>
          <w:sz w:val="22"/>
          <w:szCs w:val="22"/>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Информирование о порядке предоставления муниципальной </w:t>
      </w:r>
      <w:proofErr w:type="gramStart"/>
      <w:r w:rsidRPr="001F58B4">
        <w:rPr>
          <w:sz w:val="22"/>
          <w:szCs w:val="22"/>
        </w:rPr>
        <w:t>услуги  осуществляется</w:t>
      </w:r>
      <w:proofErr w:type="gramEnd"/>
      <w:r w:rsidRPr="001F58B4">
        <w:rPr>
          <w:sz w:val="22"/>
          <w:szCs w:val="22"/>
        </w:rPr>
        <w:t xml:space="preserve"> в соответствии с графиком работы МФЦ.</w:t>
      </w:r>
    </w:p>
    <w:p w:rsidR="009620F6" w:rsidRPr="001F58B4" w:rsidRDefault="009620F6" w:rsidP="00812801">
      <w:pPr>
        <w:autoSpaceDE w:val="0"/>
        <w:autoSpaceDN w:val="0"/>
        <w:adjustRightInd w:val="0"/>
        <w:ind w:firstLine="567"/>
        <w:jc w:val="both"/>
        <w:rPr>
          <w:sz w:val="22"/>
          <w:szCs w:val="22"/>
        </w:rPr>
      </w:pPr>
      <w:r w:rsidRPr="001F58B4">
        <w:rPr>
          <w:sz w:val="22"/>
          <w:szCs w:val="22"/>
        </w:rPr>
        <w:t>6.4. При личном обращении заявителя в МФЦ сотрудник, ответственный за прием документов:</w:t>
      </w:r>
    </w:p>
    <w:p w:rsidR="009620F6" w:rsidRPr="001F58B4" w:rsidRDefault="009620F6" w:rsidP="00812801">
      <w:pPr>
        <w:autoSpaceDE w:val="0"/>
        <w:autoSpaceDN w:val="0"/>
        <w:adjustRightInd w:val="0"/>
        <w:ind w:firstLine="567"/>
        <w:jc w:val="both"/>
        <w:rPr>
          <w:sz w:val="22"/>
          <w:szCs w:val="22"/>
        </w:rPr>
      </w:pPr>
      <w:r w:rsidRPr="001F58B4">
        <w:rPr>
          <w:sz w:val="22"/>
          <w:szCs w:val="2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620F6" w:rsidRPr="001F58B4" w:rsidRDefault="009620F6" w:rsidP="00812801">
      <w:pPr>
        <w:autoSpaceDE w:val="0"/>
        <w:autoSpaceDN w:val="0"/>
        <w:adjustRightInd w:val="0"/>
        <w:ind w:firstLine="567"/>
        <w:jc w:val="both"/>
        <w:rPr>
          <w:sz w:val="22"/>
          <w:szCs w:val="22"/>
        </w:rPr>
      </w:pPr>
      <w:r w:rsidRPr="001F58B4">
        <w:rPr>
          <w:sz w:val="22"/>
          <w:szCs w:val="22"/>
        </w:rPr>
        <w:t>проверяет представленное заявление по форме согласно приложению</w:t>
      </w:r>
      <w:r w:rsidRPr="001F58B4">
        <w:rPr>
          <w:sz w:val="22"/>
          <w:szCs w:val="22"/>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9620F6" w:rsidRPr="001F58B4" w:rsidRDefault="009620F6" w:rsidP="00812801">
      <w:pPr>
        <w:autoSpaceDE w:val="0"/>
        <w:autoSpaceDN w:val="0"/>
        <w:adjustRightInd w:val="0"/>
        <w:ind w:firstLine="567"/>
        <w:jc w:val="both"/>
        <w:rPr>
          <w:sz w:val="22"/>
          <w:szCs w:val="22"/>
        </w:rPr>
      </w:pPr>
      <w:r w:rsidRPr="001F58B4">
        <w:rPr>
          <w:sz w:val="22"/>
          <w:szCs w:val="22"/>
        </w:rPr>
        <w:t>текст в заявлении поддается прочтению;</w:t>
      </w:r>
    </w:p>
    <w:p w:rsidR="009620F6" w:rsidRPr="001F58B4" w:rsidRDefault="009620F6" w:rsidP="00812801">
      <w:pPr>
        <w:autoSpaceDE w:val="0"/>
        <w:autoSpaceDN w:val="0"/>
        <w:adjustRightInd w:val="0"/>
        <w:ind w:firstLine="567"/>
        <w:jc w:val="both"/>
        <w:rPr>
          <w:sz w:val="22"/>
          <w:szCs w:val="22"/>
        </w:rPr>
      </w:pPr>
      <w:r w:rsidRPr="001F58B4">
        <w:rPr>
          <w:sz w:val="22"/>
          <w:szCs w:val="22"/>
        </w:rPr>
        <w:t>в заявлении указаны фамилия, имя, отчество (последнее - при наличии) физического лица либо наименование юридического лица;</w:t>
      </w:r>
    </w:p>
    <w:p w:rsidR="009620F6" w:rsidRPr="001F58B4" w:rsidRDefault="009620F6" w:rsidP="00812801">
      <w:pPr>
        <w:autoSpaceDE w:val="0"/>
        <w:autoSpaceDN w:val="0"/>
        <w:adjustRightInd w:val="0"/>
        <w:ind w:firstLine="567"/>
        <w:jc w:val="both"/>
        <w:rPr>
          <w:sz w:val="22"/>
          <w:szCs w:val="22"/>
        </w:rPr>
      </w:pPr>
      <w:r w:rsidRPr="001F58B4">
        <w:rPr>
          <w:sz w:val="22"/>
          <w:szCs w:val="22"/>
        </w:rPr>
        <w:t>заявление подписано уполномоченным лицом;</w:t>
      </w:r>
    </w:p>
    <w:p w:rsidR="009620F6" w:rsidRPr="001F58B4" w:rsidRDefault="009620F6" w:rsidP="00812801">
      <w:pPr>
        <w:autoSpaceDE w:val="0"/>
        <w:autoSpaceDN w:val="0"/>
        <w:adjustRightInd w:val="0"/>
        <w:ind w:firstLine="567"/>
        <w:jc w:val="both"/>
        <w:rPr>
          <w:sz w:val="22"/>
          <w:szCs w:val="22"/>
        </w:rPr>
      </w:pPr>
      <w:r w:rsidRPr="001F58B4">
        <w:rPr>
          <w:sz w:val="22"/>
          <w:szCs w:val="22"/>
        </w:rPr>
        <w:t>приложены документы, необходимые для предоставления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соответствие данных документа, удостоверяющего личность, данным, указанным в заявлении и необходимых документах.</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1F58B4">
        <w:rPr>
          <w:sz w:val="22"/>
          <w:szCs w:val="22"/>
        </w:rPr>
        <w:t>надпись</w:t>
      </w:r>
      <w:proofErr w:type="gramEnd"/>
      <w:r w:rsidRPr="001F58B4">
        <w:rPr>
          <w:sz w:val="22"/>
          <w:szCs w:val="22"/>
        </w:rPr>
        <w:t xml:space="preserve"> «Верно», заверяется подписью сотрудника МФЦ, принявшего документ, с указанием фамилии, инициалов и даты заверения;</w:t>
      </w:r>
    </w:p>
    <w:p w:rsidR="009620F6" w:rsidRPr="001F58B4" w:rsidRDefault="009620F6" w:rsidP="00812801">
      <w:pPr>
        <w:autoSpaceDE w:val="0"/>
        <w:autoSpaceDN w:val="0"/>
        <w:adjustRightInd w:val="0"/>
        <w:ind w:firstLine="567"/>
        <w:jc w:val="both"/>
        <w:rPr>
          <w:sz w:val="22"/>
          <w:szCs w:val="22"/>
        </w:rPr>
      </w:pPr>
      <w:r w:rsidRPr="001F58B4">
        <w:rPr>
          <w:sz w:val="22"/>
          <w:szCs w:val="22"/>
        </w:rPr>
        <w:t>- заполняет сведения о заявителе и представленных документах в автоматизированной информационной системе (АИС МФЦ);</w:t>
      </w:r>
    </w:p>
    <w:p w:rsidR="009620F6" w:rsidRPr="001F58B4" w:rsidRDefault="009620F6" w:rsidP="00812801">
      <w:pPr>
        <w:autoSpaceDE w:val="0"/>
        <w:autoSpaceDN w:val="0"/>
        <w:adjustRightInd w:val="0"/>
        <w:ind w:firstLine="567"/>
        <w:jc w:val="both"/>
        <w:rPr>
          <w:sz w:val="22"/>
          <w:szCs w:val="22"/>
        </w:rPr>
      </w:pPr>
      <w:r w:rsidRPr="001F58B4">
        <w:rPr>
          <w:sz w:val="22"/>
          <w:szCs w:val="22"/>
        </w:rPr>
        <w:t>- выдает расписку</w:t>
      </w:r>
      <w:r w:rsidRPr="001F58B4">
        <w:rPr>
          <w:rStyle w:val="itemtext"/>
          <w:sz w:val="22"/>
          <w:szCs w:val="22"/>
        </w:rPr>
        <w:t xml:space="preserve"> в получении документов на предоставление услуги, сформированную в АИС МФЦ</w:t>
      </w:r>
      <w:r w:rsidRPr="001F58B4">
        <w:rPr>
          <w:sz w:val="22"/>
          <w:szCs w:val="22"/>
        </w:rPr>
        <w:t>;</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 информирует заявителя о сроке </w:t>
      </w:r>
      <w:proofErr w:type="gramStart"/>
      <w:r w:rsidRPr="001F58B4">
        <w:rPr>
          <w:sz w:val="22"/>
          <w:szCs w:val="22"/>
        </w:rPr>
        <w:t>предоставления  муниципальной</w:t>
      </w:r>
      <w:proofErr w:type="gramEnd"/>
      <w:r w:rsidRPr="001F58B4">
        <w:rPr>
          <w:sz w:val="22"/>
          <w:szCs w:val="22"/>
        </w:rPr>
        <w:t xml:space="preserve"> услуги, способах получения информации о ходе исполнения муниципальной услуги;</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 уведомляет </w:t>
      </w:r>
      <w:proofErr w:type="gramStart"/>
      <w:r w:rsidRPr="001F58B4">
        <w:rPr>
          <w:sz w:val="22"/>
          <w:szCs w:val="22"/>
        </w:rPr>
        <w:t>заявителя  о</w:t>
      </w:r>
      <w:proofErr w:type="gramEnd"/>
      <w:r w:rsidRPr="001F58B4">
        <w:rPr>
          <w:sz w:val="22"/>
          <w:szCs w:val="22"/>
        </w:rPr>
        <w:t xml:space="preserve"> том, что невостребованные документы хранятся в МФЦ в течение 30 дней, после чего передаются в уполномоченный орган.</w:t>
      </w:r>
    </w:p>
    <w:p w:rsidR="009620F6" w:rsidRPr="001F58B4" w:rsidRDefault="009620F6" w:rsidP="00812801">
      <w:pPr>
        <w:autoSpaceDE w:val="0"/>
        <w:autoSpaceDN w:val="0"/>
        <w:adjustRightInd w:val="0"/>
        <w:ind w:firstLine="567"/>
        <w:jc w:val="both"/>
        <w:rPr>
          <w:sz w:val="22"/>
          <w:szCs w:val="22"/>
        </w:rPr>
      </w:pPr>
      <w:r w:rsidRPr="001F58B4">
        <w:rPr>
          <w:sz w:val="22"/>
          <w:szCs w:val="22"/>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F58B4">
        <w:rPr>
          <w:sz w:val="22"/>
          <w:szCs w:val="22"/>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620F6" w:rsidRPr="001F58B4" w:rsidRDefault="009620F6" w:rsidP="00812801">
      <w:pPr>
        <w:pStyle w:val="ConsPlusNormal"/>
        <w:ind w:firstLine="567"/>
        <w:jc w:val="both"/>
        <w:rPr>
          <w:sz w:val="22"/>
          <w:szCs w:val="22"/>
        </w:rPr>
      </w:pPr>
      <w:r w:rsidRPr="001F58B4">
        <w:rPr>
          <w:sz w:val="22"/>
          <w:szCs w:val="22"/>
        </w:rPr>
        <w:lastRenderedPageBreak/>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620F6" w:rsidRPr="001F58B4" w:rsidRDefault="009620F6" w:rsidP="00812801">
      <w:pPr>
        <w:pStyle w:val="ConsPlusNormal"/>
        <w:ind w:firstLine="567"/>
        <w:jc w:val="both"/>
        <w:rPr>
          <w:sz w:val="22"/>
          <w:szCs w:val="22"/>
        </w:rPr>
      </w:pPr>
      <w:r w:rsidRPr="001F58B4">
        <w:rPr>
          <w:sz w:val="22"/>
          <w:szCs w:val="22"/>
        </w:rPr>
        <w:t>6.6.1. Ответственность за выдачу результата предоставления муниципальной услуги несет сотрудник МФЦ, уполномоченный руководителем МФЦ.</w:t>
      </w:r>
    </w:p>
    <w:p w:rsidR="009620F6" w:rsidRPr="001F58B4" w:rsidRDefault="009620F6" w:rsidP="00812801">
      <w:pPr>
        <w:pStyle w:val="ConsPlusNormal"/>
        <w:ind w:firstLine="567"/>
        <w:jc w:val="both"/>
        <w:rPr>
          <w:sz w:val="22"/>
          <w:szCs w:val="22"/>
        </w:rPr>
      </w:pPr>
      <w:r w:rsidRPr="001F58B4">
        <w:rPr>
          <w:sz w:val="22"/>
          <w:szCs w:val="22"/>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9620F6" w:rsidRPr="001F58B4" w:rsidRDefault="009620F6" w:rsidP="00812801">
      <w:pPr>
        <w:pStyle w:val="ConsPlusNormal"/>
        <w:ind w:firstLine="567"/>
        <w:jc w:val="both"/>
        <w:rPr>
          <w:sz w:val="22"/>
          <w:szCs w:val="22"/>
        </w:rPr>
      </w:pPr>
      <w:r w:rsidRPr="001F58B4">
        <w:rPr>
          <w:sz w:val="22"/>
          <w:szCs w:val="2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620F6" w:rsidRPr="001F58B4" w:rsidRDefault="009620F6" w:rsidP="00812801">
      <w:pPr>
        <w:pStyle w:val="ConsPlusNormal"/>
        <w:ind w:firstLine="567"/>
        <w:jc w:val="both"/>
        <w:rPr>
          <w:sz w:val="22"/>
          <w:szCs w:val="22"/>
        </w:rPr>
      </w:pPr>
      <w:r w:rsidRPr="001F58B4">
        <w:rPr>
          <w:sz w:val="22"/>
          <w:szCs w:val="22"/>
        </w:rPr>
        <w:t xml:space="preserve">Сотрудник МФЦ, ответственный за выдачу документов, выдает </w:t>
      </w:r>
      <w:proofErr w:type="gramStart"/>
      <w:r w:rsidRPr="001F58B4">
        <w:rPr>
          <w:sz w:val="22"/>
          <w:szCs w:val="22"/>
        </w:rPr>
        <w:t>документы  заявителю</w:t>
      </w:r>
      <w:proofErr w:type="gramEnd"/>
      <w:r w:rsidRPr="001F58B4">
        <w:rPr>
          <w:sz w:val="22"/>
          <w:szCs w:val="22"/>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9620F6" w:rsidRPr="001F58B4" w:rsidRDefault="009620F6" w:rsidP="00812801">
      <w:pPr>
        <w:pStyle w:val="ConsPlusNormal"/>
        <w:ind w:firstLine="567"/>
        <w:jc w:val="both"/>
        <w:rPr>
          <w:sz w:val="22"/>
          <w:szCs w:val="22"/>
        </w:rPr>
      </w:pPr>
      <w:r w:rsidRPr="001F58B4">
        <w:rPr>
          <w:sz w:val="22"/>
          <w:szCs w:val="22"/>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620F6" w:rsidRPr="001F58B4" w:rsidRDefault="009620F6" w:rsidP="00812801">
      <w:pPr>
        <w:pStyle w:val="ConsPlusNormal"/>
        <w:ind w:firstLine="567"/>
        <w:jc w:val="both"/>
        <w:rPr>
          <w:sz w:val="22"/>
          <w:szCs w:val="22"/>
        </w:rPr>
      </w:pPr>
      <w:r w:rsidRPr="001F58B4">
        <w:rPr>
          <w:sz w:val="22"/>
          <w:szCs w:val="22"/>
        </w:rPr>
        <w:t>Невостребованные документы хранятся в МФЦ в течение 30 дней, после чего передаются в уполномоченный орган.</w:t>
      </w:r>
    </w:p>
    <w:p w:rsidR="009620F6" w:rsidRPr="001F58B4" w:rsidRDefault="009620F6" w:rsidP="00812801">
      <w:pPr>
        <w:pStyle w:val="ConsPlusNormal"/>
        <w:ind w:firstLine="567"/>
        <w:jc w:val="both"/>
        <w:rPr>
          <w:sz w:val="22"/>
          <w:szCs w:val="22"/>
        </w:rPr>
      </w:pPr>
      <w:r w:rsidRPr="001F58B4">
        <w:rPr>
          <w:sz w:val="22"/>
          <w:szCs w:val="22"/>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620F6" w:rsidRPr="001F58B4" w:rsidRDefault="009620F6" w:rsidP="00812801">
      <w:pPr>
        <w:autoSpaceDE w:val="0"/>
        <w:autoSpaceDN w:val="0"/>
        <w:adjustRightInd w:val="0"/>
        <w:ind w:firstLine="567"/>
        <w:jc w:val="both"/>
        <w:rPr>
          <w:sz w:val="22"/>
          <w:szCs w:val="22"/>
        </w:rPr>
      </w:pPr>
      <w:r w:rsidRPr="001F58B4">
        <w:rPr>
          <w:sz w:val="22"/>
          <w:szCs w:val="22"/>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6F5504" w:rsidRPr="001F58B4" w:rsidTr="001E33F5">
        <w:tc>
          <w:tcPr>
            <w:tcW w:w="3190"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p>
        </w:tc>
        <w:tc>
          <w:tcPr>
            <w:tcW w:w="1598"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 </w:t>
            </w:r>
          </w:p>
        </w:tc>
        <w:tc>
          <w:tcPr>
            <w:tcW w:w="4860"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sz w:val="22"/>
                <w:szCs w:val="22"/>
              </w:rPr>
            </w:pPr>
            <w:r w:rsidRPr="001F58B4">
              <w:rPr>
                <w:sz w:val="22"/>
                <w:szCs w:val="22"/>
              </w:rPr>
              <w:t>Приложение №1</w:t>
            </w:r>
          </w:p>
          <w:p w:rsidR="009620F6" w:rsidRPr="001F58B4" w:rsidRDefault="009620F6" w:rsidP="001F58B4">
            <w:pPr>
              <w:pStyle w:val="ad"/>
              <w:spacing w:before="0" w:beforeAutospacing="0" w:after="0" w:afterAutospacing="0"/>
              <w:jc w:val="both"/>
              <w:rPr>
                <w:sz w:val="22"/>
                <w:szCs w:val="22"/>
              </w:rPr>
            </w:pPr>
            <w:r w:rsidRPr="001F58B4">
              <w:rPr>
                <w:sz w:val="22"/>
                <w:szCs w:val="22"/>
              </w:rPr>
              <w:t>к административному регламенту</w:t>
            </w:r>
          </w:p>
          <w:p w:rsidR="009620F6" w:rsidRPr="001F58B4" w:rsidRDefault="009620F6" w:rsidP="001F58B4">
            <w:pPr>
              <w:pStyle w:val="ad"/>
              <w:spacing w:before="0" w:beforeAutospacing="0" w:after="0" w:afterAutospacing="0"/>
              <w:jc w:val="both"/>
              <w:rPr>
                <w:sz w:val="22"/>
                <w:szCs w:val="22"/>
              </w:rPr>
            </w:pPr>
            <w:r w:rsidRPr="001F58B4">
              <w:rPr>
                <w:sz w:val="22"/>
                <w:szCs w:val="22"/>
              </w:rPr>
              <w:t xml:space="preserve">по предоставлению муниципальной услуги «Предоставление земельного участка в аренду на </w:t>
            </w:r>
            <w:proofErr w:type="gramStart"/>
            <w:r w:rsidRPr="001F58B4">
              <w:rPr>
                <w:sz w:val="22"/>
                <w:szCs w:val="22"/>
              </w:rPr>
              <w:t>торгах »</w:t>
            </w:r>
            <w:proofErr w:type="gramEnd"/>
          </w:p>
          <w:p w:rsidR="009620F6" w:rsidRPr="001F58B4" w:rsidRDefault="009620F6" w:rsidP="001F58B4">
            <w:pPr>
              <w:pStyle w:val="ad"/>
              <w:spacing w:before="0" w:beforeAutospacing="0" w:after="0" w:afterAutospacing="0"/>
              <w:jc w:val="both"/>
              <w:rPr>
                <w:sz w:val="22"/>
                <w:szCs w:val="22"/>
              </w:rPr>
            </w:pPr>
          </w:p>
        </w:tc>
      </w:tr>
    </w:tbl>
    <w:p w:rsidR="009620F6" w:rsidRPr="001F58B4" w:rsidRDefault="009620F6" w:rsidP="001F58B4">
      <w:pPr>
        <w:jc w:val="both"/>
        <w:rPr>
          <w:sz w:val="22"/>
          <w:szCs w:val="22"/>
        </w:rPr>
      </w:pPr>
      <w:r w:rsidRPr="001F58B4">
        <w:rPr>
          <w:sz w:val="22"/>
          <w:szCs w:val="22"/>
        </w:rPr>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4081"/>
        <w:gridCol w:w="5536"/>
      </w:tblGrid>
      <w:tr w:rsidR="006F5504" w:rsidRPr="001F58B4" w:rsidTr="001E33F5">
        <w:tc>
          <w:tcPr>
            <w:tcW w:w="4199" w:type="dxa"/>
            <w:tcMar>
              <w:top w:w="0" w:type="dxa"/>
              <w:left w:w="108" w:type="dxa"/>
              <w:bottom w:w="0" w:type="dxa"/>
              <w:right w:w="108" w:type="dxa"/>
            </w:tcMar>
            <w:hideMark/>
          </w:tcPr>
          <w:p w:rsidR="009620F6" w:rsidRPr="001F58B4" w:rsidRDefault="009620F6" w:rsidP="001F58B4">
            <w:pPr>
              <w:jc w:val="both"/>
              <w:rPr>
                <w:sz w:val="22"/>
                <w:szCs w:val="22"/>
              </w:rPr>
            </w:pPr>
            <w:r w:rsidRPr="001F58B4">
              <w:rPr>
                <w:sz w:val="22"/>
                <w:szCs w:val="22"/>
              </w:rPr>
              <w:t> </w:t>
            </w:r>
          </w:p>
        </w:tc>
        <w:tc>
          <w:tcPr>
            <w:tcW w:w="5541" w:type="dxa"/>
            <w:tcMar>
              <w:top w:w="0" w:type="dxa"/>
              <w:left w:w="108" w:type="dxa"/>
              <w:bottom w:w="0" w:type="dxa"/>
              <w:right w:w="108" w:type="dxa"/>
            </w:tcMar>
            <w:hideMark/>
          </w:tcPr>
          <w:p w:rsidR="009620F6" w:rsidRPr="001F58B4" w:rsidRDefault="009620F6" w:rsidP="001F58B4">
            <w:pPr>
              <w:rPr>
                <w:sz w:val="22"/>
                <w:szCs w:val="22"/>
              </w:rPr>
            </w:pPr>
            <w:r w:rsidRPr="001F58B4">
              <w:rPr>
                <w:spacing w:val="-4"/>
                <w:sz w:val="22"/>
                <w:szCs w:val="22"/>
              </w:rPr>
              <w:t xml:space="preserve">В </w:t>
            </w:r>
            <w:r w:rsidRPr="001F58B4">
              <w:rPr>
                <w:sz w:val="22"/>
                <w:szCs w:val="22"/>
              </w:rPr>
              <w:t xml:space="preserve">                    _______________________________________________ </w:t>
            </w:r>
          </w:p>
          <w:p w:rsidR="009620F6" w:rsidRPr="001F58B4" w:rsidRDefault="009620F6" w:rsidP="001F58B4">
            <w:pPr>
              <w:rPr>
                <w:sz w:val="22"/>
                <w:szCs w:val="22"/>
              </w:rPr>
            </w:pPr>
            <w:r w:rsidRPr="001F58B4">
              <w:rPr>
                <w:sz w:val="22"/>
                <w:szCs w:val="22"/>
              </w:rPr>
              <w:t>(полное наименование органа местного самоуправления)</w:t>
            </w:r>
          </w:p>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sz w:val="22"/>
                <w:szCs w:val="22"/>
              </w:rPr>
            </w:pPr>
            <w:r w:rsidRPr="001F58B4">
              <w:rPr>
                <w:sz w:val="22"/>
                <w:szCs w:val="22"/>
              </w:rPr>
              <w:t> </w:t>
            </w:r>
          </w:p>
          <w:p w:rsidR="009620F6" w:rsidRPr="001F58B4" w:rsidRDefault="009620F6" w:rsidP="001F58B4">
            <w:pPr>
              <w:pStyle w:val="ad"/>
              <w:spacing w:before="0" w:beforeAutospacing="0" w:after="0" w:afterAutospacing="0"/>
              <w:jc w:val="both"/>
              <w:rPr>
                <w:sz w:val="22"/>
                <w:szCs w:val="22"/>
              </w:rPr>
            </w:pPr>
            <w:r w:rsidRPr="001F58B4">
              <w:rPr>
                <w:sz w:val="22"/>
                <w:szCs w:val="22"/>
              </w:rPr>
              <w:t>от 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Паспорт 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адрес: 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телефон: _______________________________</w:t>
            </w:r>
          </w:p>
          <w:p w:rsidR="009620F6" w:rsidRPr="001F58B4" w:rsidRDefault="009620F6" w:rsidP="001F58B4">
            <w:pPr>
              <w:jc w:val="both"/>
              <w:rPr>
                <w:sz w:val="22"/>
                <w:szCs w:val="22"/>
              </w:rPr>
            </w:pPr>
            <w:r w:rsidRPr="001F58B4">
              <w:rPr>
                <w:sz w:val="22"/>
                <w:szCs w:val="22"/>
              </w:rPr>
              <w:t> </w:t>
            </w:r>
          </w:p>
        </w:tc>
      </w:tr>
    </w:tbl>
    <w:p w:rsidR="009620F6" w:rsidRPr="001F58B4" w:rsidRDefault="009620F6" w:rsidP="001F58B4">
      <w:pPr>
        <w:pStyle w:val="ad"/>
        <w:spacing w:before="0" w:beforeAutospacing="0" w:after="0" w:afterAutospacing="0"/>
        <w:jc w:val="center"/>
        <w:rPr>
          <w:sz w:val="22"/>
          <w:szCs w:val="22"/>
        </w:rPr>
      </w:pPr>
      <w:r w:rsidRPr="001F58B4">
        <w:rPr>
          <w:sz w:val="22"/>
          <w:szCs w:val="22"/>
        </w:rPr>
        <w:lastRenderedPageBreak/>
        <w:t>Заявление</w:t>
      </w:r>
    </w:p>
    <w:p w:rsidR="009620F6" w:rsidRPr="001F58B4" w:rsidRDefault="009620F6" w:rsidP="001F58B4">
      <w:pPr>
        <w:pStyle w:val="ad"/>
        <w:spacing w:before="0" w:beforeAutospacing="0" w:after="0" w:afterAutospacing="0"/>
        <w:jc w:val="center"/>
        <w:rPr>
          <w:sz w:val="22"/>
          <w:szCs w:val="22"/>
        </w:rPr>
      </w:pPr>
      <w:r w:rsidRPr="001F58B4">
        <w:rPr>
          <w:sz w:val="22"/>
          <w:szCs w:val="22"/>
        </w:rPr>
        <w:t>о проведении аукциона на право</w:t>
      </w:r>
    </w:p>
    <w:p w:rsidR="009620F6" w:rsidRPr="001F58B4" w:rsidRDefault="009620F6" w:rsidP="001F58B4">
      <w:pPr>
        <w:pStyle w:val="ad"/>
        <w:spacing w:before="0" w:beforeAutospacing="0" w:after="0" w:afterAutospacing="0"/>
        <w:jc w:val="center"/>
        <w:rPr>
          <w:sz w:val="22"/>
          <w:szCs w:val="22"/>
        </w:rPr>
      </w:pPr>
      <w:r w:rsidRPr="001F58B4">
        <w:rPr>
          <w:sz w:val="22"/>
          <w:szCs w:val="22"/>
        </w:rPr>
        <w:t>заключения договора аренды земельного участка</w:t>
      </w:r>
    </w:p>
    <w:p w:rsidR="009620F6" w:rsidRPr="001F58B4" w:rsidRDefault="009620F6" w:rsidP="001F58B4">
      <w:pPr>
        <w:pStyle w:val="ad"/>
        <w:spacing w:before="0" w:beforeAutospacing="0" w:after="0" w:afterAutospacing="0"/>
        <w:jc w:val="both"/>
        <w:rPr>
          <w:sz w:val="22"/>
          <w:szCs w:val="22"/>
        </w:rPr>
      </w:pPr>
      <w:r w:rsidRPr="001F58B4">
        <w:rPr>
          <w:sz w:val="22"/>
          <w:szCs w:val="22"/>
        </w:rPr>
        <w:t> </w:t>
      </w:r>
    </w:p>
    <w:p w:rsidR="009620F6" w:rsidRPr="001F58B4" w:rsidRDefault="009620F6" w:rsidP="001F58B4">
      <w:pPr>
        <w:pStyle w:val="ad"/>
        <w:spacing w:before="0" w:beforeAutospacing="0" w:after="0" w:afterAutospacing="0"/>
        <w:jc w:val="both"/>
        <w:rPr>
          <w:sz w:val="22"/>
          <w:szCs w:val="22"/>
        </w:rPr>
      </w:pPr>
      <w:r w:rsidRPr="001F58B4">
        <w:rPr>
          <w:sz w:val="22"/>
          <w:szCs w:val="22"/>
        </w:rPr>
        <w:t xml:space="preserve">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w:t>
      </w:r>
      <w:proofErr w:type="gramStart"/>
      <w:r w:rsidRPr="001F58B4">
        <w:rPr>
          <w:sz w:val="22"/>
          <w:szCs w:val="22"/>
        </w:rPr>
        <w:t>адресу:_</w:t>
      </w:r>
      <w:proofErr w:type="gramEnd"/>
      <w:r w:rsidRPr="001F58B4">
        <w:rPr>
          <w:sz w:val="22"/>
          <w:szCs w:val="22"/>
        </w:rPr>
        <w:t>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 категория земель: 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разрешенное использование: _____________________________________________,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кадастровый № 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Цель использования земельного участка_______________________________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6F5504" w:rsidRPr="001F58B4" w:rsidTr="001E33F5">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 «___»__________ _______ г.</w:t>
            </w:r>
          </w:p>
        </w:tc>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w:t>
            </w:r>
          </w:p>
        </w:tc>
      </w:tr>
      <w:tr w:rsidR="006F5504" w:rsidRPr="001F58B4" w:rsidTr="001E33F5">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 </w:t>
            </w:r>
          </w:p>
        </w:tc>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vertAlign w:val="superscript"/>
              </w:rPr>
              <w:t>(подпись)</w:t>
            </w:r>
          </w:p>
        </w:tc>
      </w:tr>
    </w:tbl>
    <w:p w:rsidR="009620F6" w:rsidRPr="001F58B4" w:rsidRDefault="009620F6" w:rsidP="001F58B4">
      <w:pPr>
        <w:pStyle w:val="ad"/>
        <w:spacing w:before="0" w:beforeAutospacing="0" w:after="0" w:afterAutospacing="0"/>
        <w:jc w:val="both"/>
        <w:rPr>
          <w:sz w:val="22"/>
          <w:szCs w:val="22"/>
        </w:rPr>
      </w:pPr>
      <w:r w:rsidRPr="001F58B4">
        <w:rPr>
          <w:sz w:val="22"/>
          <w:szCs w:val="22"/>
        </w:rPr>
        <w:t> </w:t>
      </w:r>
    </w:p>
    <w:p w:rsidR="009620F6" w:rsidRPr="001F58B4" w:rsidRDefault="009620F6" w:rsidP="001F58B4">
      <w:pPr>
        <w:jc w:val="both"/>
        <w:rPr>
          <w:sz w:val="22"/>
          <w:szCs w:val="22"/>
        </w:rPr>
      </w:pPr>
      <w:r w:rsidRPr="001F58B4">
        <w:rPr>
          <w:sz w:val="22"/>
          <w:szCs w:val="22"/>
        </w:rPr>
        <w:t xml:space="preserve">Вместе с заявлением №___________ от ________________20___г.  об оформлении правоустанавливающих документов на </w:t>
      </w:r>
      <w:proofErr w:type="gramStart"/>
      <w:r w:rsidRPr="001F58B4">
        <w:rPr>
          <w:sz w:val="22"/>
          <w:szCs w:val="22"/>
        </w:rPr>
        <w:t>земельный  участок</w:t>
      </w:r>
      <w:proofErr w:type="gramEnd"/>
      <w:r w:rsidRPr="001F58B4">
        <w:rPr>
          <w:sz w:val="22"/>
          <w:szCs w:val="22"/>
        </w:rPr>
        <w:t xml:space="preserve">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6F5504" w:rsidRPr="001F58B4" w:rsidTr="001E33F5">
        <w:trPr>
          <w:cantSplit/>
        </w:trPr>
        <w:tc>
          <w:tcPr>
            <w:tcW w:w="642" w:type="dxa"/>
            <w:vMerge w:val="restart"/>
          </w:tcPr>
          <w:p w:rsidR="009620F6" w:rsidRPr="001F58B4" w:rsidRDefault="009620F6" w:rsidP="001F58B4">
            <w:pPr>
              <w:jc w:val="both"/>
              <w:rPr>
                <w:sz w:val="22"/>
                <w:szCs w:val="22"/>
              </w:rPr>
            </w:pPr>
            <w:r w:rsidRPr="001F58B4">
              <w:rPr>
                <w:sz w:val="22"/>
                <w:szCs w:val="22"/>
              </w:rPr>
              <w:t>№ п/п</w:t>
            </w:r>
          </w:p>
        </w:tc>
        <w:tc>
          <w:tcPr>
            <w:tcW w:w="9399" w:type="dxa"/>
            <w:gridSpan w:val="3"/>
          </w:tcPr>
          <w:p w:rsidR="009620F6" w:rsidRPr="001F58B4" w:rsidRDefault="009620F6" w:rsidP="001F58B4">
            <w:pPr>
              <w:jc w:val="both"/>
              <w:rPr>
                <w:sz w:val="22"/>
                <w:szCs w:val="22"/>
              </w:rPr>
            </w:pPr>
            <w:r w:rsidRPr="001F58B4">
              <w:rPr>
                <w:sz w:val="22"/>
                <w:szCs w:val="22"/>
              </w:rPr>
              <w:t xml:space="preserve">                                                                           Документ</w:t>
            </w:r>
          </w:p>
        </w:tc>
      </w:tr>
      <w:tr w:rsidR="006F5504" w:rsidRPr="001F58B4" w:rsidTr="001E33F5">
        <w:trPr>
          <w:cantSplit/>
        </w:trPr>
        <w:tc>
          <w:tcPr>
            <w:tcW w:w="642" w:type="dxa"/>
            <w:vMerge/>
          </w:tcPr>
          <w:p w:rsidR="009620F6" w:rsidRPr="001F58B4" w:rsidRDefault="009620F6" w:rsidP="001F58B4">
            <w:pPr>
              <w:jc w:val="both"/>
              <w:rPr>
                <w:sz w:val="22"/>
                <w:szCs w:val="22"/>
              </w:rPr>
            </w:pPr>
          </w:p>
        </w:tc>
        <w:tc>
          <w:tcPr>
            <w:tcW w:w="7169" w:type="dxa"/>
          </w:tcPr>
          <w:p w:rsidR="009620F6" w:rsidRPr="001F58B4" w:rsidRDefault="009620F6" w:rsidP="001F58B4">
            <w:pPr>
              <w:jc w:val="both"/>
              <w:rPr>
                <w:sz w:val="22"/>
                <w:szCs w:val="22"/>
              </w:rPr>
            </w:pPr>
            <w:r w:rsidRPr="001F58B4">
              <w:rPr>
                <w:sz w:val="22"/>
                <w:szCs w:val="22"/>
              </w:rPr>
              <w:t xml:space="preserve">                             наименование</w:t>
            </w:r>
          </w:p>
        </w:tc>
        <w:tc>
          <w:tcPr>
            <w:tcW w:w="1167" w:type="dxa"/>
          </w:tcPr>
          <w:p w:rsidR="009620F6" w:rsidRPr="001F58B4" w:rsidRDefault="009620F6" w:rsidP="001F58B4">
            <w:pPr>
              <w:jc w:val="both"/>
              <w:rPr>
                <w:sz w:val="22"/>
                <w:szCs w:val="22"/>
              </w:rPr>
            </w:pPr>
            <w:r w:rsidRPr="001F58B4">
              <w:rPr>
                <w:sz w:val="22"/>
                <w:szCs w:val="22"/>
              </w:rPr>
              <w:t xml:space="preserve"> вид</w:t>
            </w:r>
          </w:p>
        </w:tc>
        <w:tc>
          <w:tcPr>
            <w:tcW w:w="1063" w:type="dxa"/>
          </w:tcPr>
          <w:p w:rsidR="009620F6" w:rsidRPr="001F58B4" w:rsidRDefault="009620F6" w:rsidP="001F58B4">
            <w:pPr>
              <w:jc w:val="both"/>
              <w:rPr>
                <w:sz w:val="22"/>
                <w:szCs w:val="22"/>
              </w:rPr>
            </w:pPr>
            <w:r w:rsidRPr="001F58B4">
              <w:rPr>
                <w:sz w:val="22"/>
                <w:szCs w:val="22"/>
              </w:rPr>
              <w:t>Кол. лист.</w:t>
            </w: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1</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2</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3</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4</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5</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6</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7</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8</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 xml:space="preserve">9 </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10</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11</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12</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13</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rPr>
          <w:trHeight w:val="281"/>
        </w:trPr>
        <w:tc>
          <w:tcPr>
            <w:tcW w:w="642" w:type="dxa"/>
          </w:tcPr>
          <w:p w:rsidR="009620F6" w:rsidRPr="001F58B4" w:rsidRDefault="009620F6" w:rsidP="001F58B4">
            <w:pPr>
              <w:jc w:val="both"/>
              <w:rPr>
                <w:sz w:val="22"/>
                <w:szCs w:val="22"/>
              </w:rPr>
            </w:pPr>
            <w:r w:rsidRPr="001F58B4">
              <w:rPr>
                <w:sz w:val="22"/>
                <w:szCs w:val="22"/>
              </w:rPr>
              <w:t>14</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bl>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jc w:val="both"/>
        <w:rPr>
          <w:sz w:val="22"/>
          <w:szCs w:val="22"/>
        </w:rPr>
      </w:pPr>
      <w:proofErr w:type="spellStart"/>
      <w:r w:rsidRPr="001F58B4">
        <w:rPr>
          <w:sz w:val="22"/>
          <w:szCs w:val="22"/>
        </w:rPr>
        <w:t>Принято_____________документов</w:t>
      </w:r>
      <w:proofErr w:type="spellEnd"/>
      <w:r w:rsidRPr="001F58B4">
        <w:rPr>
          <w:sz w:val="22"/>
          <w:szCs w:val="22"/>
        </w:rPr>
        <w:t xml:space="preserve"> на _______листах</w:t>
      </w:r>
    </w:p>
    <w:p w:rsidR="009620F6" w:rsidRPr="001F58B4" w:rsidRDefault="009620F6" w:rsidP="001F58B4">
      <w:pPr>
        <w:jc w:val="both"/>
        <w:rPr>
          <w:sz w:val="22"/>
          <w:szCs w:val="22"/>
        </w:rPr>
      </w:pPr>
    </w:p>
    <w:p w:rsidR="009620F6" w:rsidRPr="001F58B4" w:rsidRDefault="009620F6" w:rsidP="001F58B4">
      <w:pPr>
        <w:jc w:val="both"/>
        <w:rPr>
          <w:sz w:val="22"/>
          <w:szCs w:val="22"/>
        </w:rPr>
      </w:pPr>
      <w:r w:rsidRPr="001F58B4">
        <w:rPr>
          <w:sz w:val="22"/>
          <w:szCs w:val="22"/>
        </w:rPr>
        <w:t xml:space="preserve">Расписку выдал ____________________________________ </w:t>
      </w:r>
    </w:p>
    <w:p w:rsidR="009620F6" w:rsidRPr="001F58B4" w:rsidRDefault="009620F6" w:rsidP="001F58B4">
      <w:pPr>
        <w:jc w:val="both"/>
        <w:rPr>
          <w:sz w:val="22"/>
          <w:szCs w:val="22"/>
        </w:rPr>
      </w:pPr>
      <w:r w:rsidRPr="001F58B4">
        <w:rPr>
          <w:sz w:val="22"/>
          <w:szCs w:val="22"/>
        </w:rPr>
        <w:t>___________________________</w:t>
      </w:r>
    </w:p>
    <w:p w:rsidR="009620F6" w:rsidRPr="001F58B4" w:rsidRDefault="009620F6" w:rsidP="001F58B4">
      <w:pPr>
        <w:pStyle w:val="1"/>
        <w:spacing w:before="0" w:beforeAutospacing="0" w:after="0" w:afterAutospacing="0"/>
        <w:jc w:val="both"/>
        <w:rPr>
          <w:sz w:val="22"/>
          <w:szCs w:val="22"/>
        </w:rPr>
      </w:pPr>
    </w:p>
    <w:p w:rsidR="009620F6" w:rsidRPr="001F58B4" w:rsidRDefault="009620F6" w:rsidP="001F58B4">
      <w:pPr>
        <w:pStyle w:val="ad"/>
        <w:spacing w:before="0" w:beforeAutospacing="0" w:after="0" w:afterAutospacing="0"/>
        <w:jc w:val="both"/>
        <w:rPr>
          <w:b/>
          <w:bCs/>
          <w:sz w:val="22"/>
          <w:szCs w:val="22"/>
        </w:rPr>
      </w:pPr>
    </w:p>
    <w:p w:rsidR="009620F6" w:rsidRPr="001F58B4" w:rsidRDefault="009620F6" w:rsidP="001F58B4">
      <w:pPr>
        <w:pStyle w:val="ad"/>
        <w:spacing w:before="0" w:beforeAutospacing="0" w:after="0" w:afterAutospacing="0"/>
        <w:jc w:val="both"/>
        <w:rPr>
          <w:b/>
          <w:bCs/>
          <w:sz w:val="22"/>
          <w:szCs w:val="22"/>
        </w:rPr>
      </w:pPr>
    </w:p>
    <w:p w:rsidR="009620F6" w:rsidRPr="001F58B4" w:rsidRDefault="009620F6" w:rsidP="001F58B4">
      <w:pPr>
        <w:pStyle w:val="ad"/>
        <w:spacing w:before="0" w:beforeAutospacing="0" w:after="0" w:afterAutospacing="0"/>
        <w:jc w:val="both"/>
        <w:rPr>
          <w:b/>
          <w:bCs/>
          <w:sz w:val="22"/>
          <w:szCs w:val="22"/>
        </w:rPr>
      </w:pPr>
    </w:p>
    <w:p w:rsidR="009620F6" w:rsidRPr="001F58B4" w:rsidRDefault="009620F6" w:rsidP="001F58B4">
      <w:pPr>
        <w:pStyle w:val="ad"/>
        <w:spacing w:before="0" w:beforeAutospacing="0" w:after="0" w:afterAutospacing="0"/>
        <w:jc w:val="both"/>
        <w:rPr>
          <w:sz w:val="22"/>
          <w:szCs w:val="22"/>
        </w:rPr>
      </w:pPr>
      <w:r w:rsidRPr="001F58B4">
        <w:rPr>
          <w:b/>
          <w:bCs/>
          <w:sz w:val="22"/>
          <w:szCs w:val="22"/>
        </w:rPr>
        <w:t>Для граждан:</w:t>
      </w:r>
    </w:p>
    <w:p w:rsidR="009620F6" w:rsidRPr="001F58B4" w:rsidRDefault="009620F6" w:rsidP="001F58B4">
      <w:pPr>
        <w:pStyle w:val="ad"/>
        <w:spacing w:before="0" w:beforeAutospacing="0" w:after="0" w:afterAutospacing="0"/>
        <w:jc w:val="both"/>
        <w:rPr>
          <w:sz w:val="22"/>
          <w:szCs w:val="22"/>
        </w:rPr>
      </w:pPr>
      <w:r w:rsidRPr="001F58B4">
        <w:rPr>
          <w:b/>
          <w:bCs/>
          <w:sz w:val="22"/>
          <w:szCs w:val="22"/>
        </w:rPr>
        <w:t>Согласие на обработку персональных данных гражданина.</w:t>
      </w:r>
    </w:p>
    <w:p w:rsidR="009620F6" w:rsidRPr="001F58B4" w:rsidRDefault="009620F6" w:rsidP="001F58B4">
      <w:pPr>
        <w:pStyle w:val="ad"/>
        <w:spacing w:before="0" w:beforeAutospacing="0" w:after="0" w:afterAutospacing="0"/>
        <w:jc w:val="both"/>
        <w:rPr>
          <w:sz w:val="22"/>
          <w:szCs w:val="22"/>
        </w:rPr>
      </w:pPr>
      <w:r w:rsidRPr="001F58B4">
        <w:rPr>
          <w:sz w:val="22"/>
          <w:szCs w:val="22"/>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9620F6" w:rsidRPr="001F58B4" w:rsidRDefault="009620F6" w:rsidP="001F58B4">
      <w:pPr>
        <w:pStyle w:val="ad"/>
        <w:spacing w:before="0" w:beforeAutospacing="0" w:after="0" w:afterAutospacing="0"/>
        <w:jc w:val="both"/>
        <w:rPr>
          <w:sz w:val="22"/>
          <w:szCs w:val="22"/>
        </w:rPr>
      </w:pPr>
      <w:r w:rsidRPr="001F58B4">
        <w:rPr>
          <w:sz w:val="22"/>
          <w:szCs w:val="22"/>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9620F6" w:rsidRPr="001F58B4" w:rsidRDefault="009620F6" w:rsidP="001F58B4">
      <w:pPr>
        <w:pStyle w:val="ad"/>
        <w:spacing w:before="0" w:beforeAutospacing="0" w:after="0" w:afterAutospacing="0"/>
        <w:jc w:val="both"/>
        <w:rPr>
          <w:sz w:val="22"/>
          <w:szCs w:val="22"/>
        </w:rPr>
      </w:pPr>
      <w:r w:rsidRPr="001F58B4">
        <w:rPr>
          <w:sz w:val="22"/>
          <w:szCs w:val="22"/>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9620F6" w:rsidRPr="001F58B4" w:rsidRDefault="009620F6" w:rsidP="001F58B4">
      <w:pPr>
        <w:pStyle w:val="ad"/>
        <w:spacing w:before="0" w:beforeAutospacing="0" w:after="0" w:afterAutospacing="0"/>
        <w:jc w:val="both"/>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785"/>
        <w:gridCol w:w="4786"/>
      </w:tblGrid>
      <w:tr w:rsidR="006F5504" w:rsidRPr="001F58B4" w:rsidTr="001E33F5">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/_____________ /____________________/</w:t>
            </w:r>
          </w:p>
        </w:tc>
        <w:tc>
          <w:tcPr>
            <w:tcW w:w="4786"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w:t>
            </w:r>
          </w:p>
        </w:tc>
      </w:tr>
      <w:tr w:rsidR="006F5504" w:rsidRPr="001F58B4" w:rsidTr="001E33F5">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ФИО</w:t>
            </w:r>
          </w:p>
        </w:tc>
        <w:tc>
          <w:tcPr>
            <w:tcW w:w="4786"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vertAlign w:val="superscript"/>
              </w:rPr>
              <w:t>(подпись)</w:t>
            </w:r>
          </w:p>
        </w:tc>
      </w:tr>
    </w:tbl>
    <w:p w:rsidR="009620F6" w:rsidRPr="001F58B4" w:rsidRDefault="009620F6" w:rsidP="001F58B4">
      <w:pPr>
        <w:pStyle w:val="ad"/>
        <w:spacing w:before="0" w:beforeAutospacing="0" w:after="0" w:afterAutospacing="0"/>
        <w:jc w:val="both"/>
        <w:rPr>
          <w:sz w:val="22"/>
          <w:szCs w:val="22"/>
        </w:rPr>
      </w:pPr>
      <w:r w:rsidRPr="001F58B4">
        <w:rPr>
          <w:sz w:val="22"/>
          <w:szCs w:val="22"/>
        </w:rPr>
        <w:lastRenderedPageBreak/>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3792"/>
        <w:gridCol w:w="5825"/>
      </w:tblGrid>
      <w:tr w:rsidR="006F5504" w:rsidRPr="001F58B4" w:rsidTr="001F58B4">
        <w:tc>
          <w:tcPr>
            <w:tcW w:w="3792" w:type="dxa"/>
            <w:tcMar>
              <w:top w:w="0" w:type="dxa"/>
              <w:left w:w="108" w:type="dxa"/>
              <w:bottom w:w="0" w:type="dxa"/>
              <w:right w:w="108" w:type="dxa"/>
            </w:tcMar>
            <w:hideMark/>
          </w:tcPr>
          <w:p w:rsidR="009620F6" w:rsidRPr="001F58B4" w:rsidRDefault="009620F6" w:rsidP="001F58B4">
            <w:pPr>
              <w:jc w:val="both"/>
              <w:rPr>
                <w:sz w:val="22"/>
                <w:szCs w:val="22"/>
              </w:rPr>
            </w:pPr>
            <w:r w:rsidRPr="001F58B4">
              <w:rPr>
                <w:sz w:val="22"/>
                <w:szCs w:val="22"/>
              </w:rPr>
              <w:t> </w:t>
            </w:r>
          </w:p>
        </w:tc>
        <w:tc>
          <w:tcPr>
            <w:tcW w:w="582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right"/>
              <w:rPr>
                <w:sz w:val="22"/>
                <w:szCs w:val="22"/>
              </w:rPr>
            </w:pPr>
            <w:r w:rsidRPr="001F58B4">
              <w:rPr>
                <w:sz w:val="22"/>
                <w:szCs w:val="22"/>
              </w:rPr>
              <w:t>Приложение №2</w:t>
            </w:r>
          </w:p>
          <w:p w:rsidR="009620F6" w:rsidRPr="001F58B4" w:rsidRDefault="009620F6" w:rsidP="001F58B4">
            <w:pPr>
              <w:pStyle w:val="ad"/>
              <w:spacing w:before="0" w:beforeAutospacing="0" w:after="0" w:afterAutospacing="0"/>
              <w:jc w:val="right"/>
              <w:rPr>
                <w:sz w:val="22"/>
                <w:szCs w:val="22"/>
              </w:rPr>
            </w:pPr>
            <w:r w:rsidRPr="001F58B4">
              <w:rPr>
                <w:sz w:val="22"/>
                <w:szCs w:val="22"/>
              </w:rPr>
              <w:t>к административному регламенту</w:t>
            </w:r>
          </w:p>
          <w:p w:rsidR="009620F6" w:rsidRPr="001F58B4" w:rsidRDefault="009620F6" w:rsidP="001F58B4">
            <w:pPr>
              <w:pStyle w:val="ad"/>
              <w:spacing w:before="0" w:beforeAutospacing="0" w:after="0" w:afterAutospacing="0"/>
              <w:jc w:val="right"/>
              <w:rPr>
                <w:sz w:val="22"/>
                <w:szCs w:val="22"/>
              </w:rPr>
            </w:pPr>
            <w:r w:rsidRPr="001F58B4">
              <w:rPr>
                <w:sz w:val="22"/>
                <w:szCs w:val="22"/>
              </w:rPr>
              <w:t xml:space="preserve">по предоставлению муниципальной услуги «Предоставление земельного участка в аренду на </w:t>
            </w:r>
            <w:proofErr w:type="gramStart"/>
            <w:r w:rsidRPr="001F58B4">
              <w:rPr>
                <w:sz w:val="22"/>
                <w:szCs w:val="22"/>
              </w:rPr>
              <w:t>торгах »</w:t>
            </w:r>
            <w:proofErr w:type="gramEnd"/>
          </w:p>
          <w:p w:rsidR="009620F6" w:rsidRPr="001F58B4" w:rsidRDefault="009620F6" w:rsidP="001F58B4">
            <w:pPr>
              <w:pStyle w:val="ad"/>
              <w:spacing w:before="0" w:beforeAutospacing="0" w:after="0" w:afterAutospacing="0"/>
              <w:jc w:val="both"/>
              <w:rPr>
                <w:spacing w:val="-4"/>
                <w:sz w:val="22"/>
                <w:szCs w:val="22"/>
              </w:rPr>
            </w:pPr>
          </w:p>
          <w:p w:rsidR="009620F6" w:rsidRPr="001F58B4" w:rsidRDefault="009620F6" w:rsidP="001F58B4">
            <w:pPr>
              <w:pStyle w:val="ad"/>
              <w:spacing w:before="0" w:beforeAutospacing="0" w:after="0" w:afterAutospacing="0"/>
              <w:jc w:val="both"/>
              <w:rPr>
                <w:spacing w:val="-4"/>
                <w:sz w:val="22"/>
                <w:szCs w:val="22"/>
              </w:rPr>
            </w:pPr>
            <w:r w:rsidRPr="001F58B4">
              <w:rPr>
                <w:spacing w:val="-4"/>
                <w:sz w:val="22"/>
                <w:szCs w:val="22"/>
              </w:rPr>
              <w:t xml:space="preserve">                    В_______________________________________________ </w:t>
            </w:r>
          </w:p>
          <w:p w:rsidR="009620F6" w:rsidRPr="001F58B4" w:rsidRDefault="009620F6" w:rsidP="001F58B4">
            <w:pPr>
              <w:pStyle w:val="ad"/>
              <w:spacing w:before="0" w:beforeAutospacing="0" w:after="0" w:afterAutospacing="0"/>
              <w:jc w:val="both"/>
              <w:rPr>
                <w:spacing w:val="-4"/>
                <w:sz w:val="22"/>
                <w:szCs w:val="22"/>
              </w:rPr>
            </w:pPr>
            <w:r w:rsidRPr="001F58B4">
              <w:rPr>
                <w:spacing w:val="-4"/>
                <w:sz w:val="22"/>
                <w:szCs w:val="22"/>
              </w:rPr>
              <w:t xml:space="preserve">       (полное наименование органа местного самоуправления)</w:t>
            </w:r>
          </w:p>
          <w:p w:rsidR="009620F6" w:rsidRPr="001F58B4" w:rsidRDefault="009620F6" w:rsidP="001F58B4">
            <w:pPr>
              <w:pStyle w:val="ad"/>
              <w:spacing w:before="0" w:beforeAutospacing="0" w:after="0" w:afterAutospacing="0"/>
              <w:jc w:val="both"/>
              <w:rPr>
                <w:spacing w:val="-4"/>
                <w:sz w:val="22"/>
                <w:szCs w:val="22"/>
              </w:rPr>
            </w:pPr>
          </w:p>
          <w:p w:rsidR="009620F6" w:rsidRPr="001F58B4" w:rsidRDefault="009620F6" w:rsidP="001F58B4">
            <w:pPr>
              <w:pStyle w:val="ad"/>
              <w:spacing w:before="0" w:beforeAutospacing="0" w:after="0" w:afterAutospacing="0"/>
              <w:jc w:val="both"/>
              <w:rPr>
                <w:sz w:val="22"/>
                <w:szCs w:val="22"/>
              </w:rPr>
            </w:pPr>
            <w:r w:rsidRPr="001F58B4">
              <w:rPr>
                <w:sz w:val="22"/>
                <w:szCs w:val="22"/>
              </w:rPr>
              <w:t>от 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Юридический адрес______________________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 </w:t>
            </w:r>
          </w:p>
          <w:p w:rsidR="009620F6" w:rsidRPr="001F58B4" w:rsidRDefault="009620F6" w:rsidP="001F58B4">
            <w:pPr>
              <w:pStyle w:val="ad"/>
              <w:spacing w:before="0" w:beforeAutospacing="0" w:after="0" w:afterAutospacing="0"/>
              <w:jc w:val="both"/>
              <w:rPr>
                <w:sz w:val="22"/>
                <w:szCs w:val="22"/>
              </w:rPr>
            </w:pPr>
            <w:r w:rsidRPr="001F58B4">
              <w:rPr>
                <w:sz w:val="22"/>
                <w:szCs w:val="22"/>
              </w:rPr>
              <w:t>телефон: __________________________________</w:t>
            </w:r>
          </w:p>
          <w:p w:rsidR="009620F6" w:rsidRPr="001F58B4" w:rsidRDefault="009620F6" w:rsidP="001F58B4">
            <w:pPr>
              <w:jc w:val="both"/>
              <w:rPr>
                <w:sz w:val="22"/>
                <w:szCs w:val="22"/>
              </w:rPr>
            </w:pPr>
            <w:r w:rsidRPr="001F58B4">
              <w:rPr>
                <w:sz w:val="22"/>
                <w:szCs w:val="22"/>
              </w:rPr>
              <w:t> </w:t>
            </w:r>
          </w:p>
          <w:p w:rsidR="009620F6" w:rsidRPr="001F58B4" w:rsidRDefault="009620F6" w:rsidP="001F58B4">
            <w:pPr>
              <w:jc w:val="both"/>
              <w:rPr>
                <w:sz w:val="22"/>
                <w:szCs w:val="22"/>
              </w:rPr>
            </w:pPr>
          </w:p>
        </w:tc>
      </w:tr>
    </w:tbl>
    <w:p w:rsidR="009620F6" w:rsidRPr="001F58B4" w:rsidRDefault="009620F6" w:rsidP="001F58B4">
      <w:pPr>
        <w:pStyle w:val="ad"/>
        <w:spacing w:before="0" w:beforeAutospacing="0" w:after="0" w:afterAutospacing="0"/>
        <w:jc w:val="center"/>
        <w:rPr>
          <w:sz w:val="22"/>
          <w:szCs w:val="22"/>
        </w:rPr>
      </w:pPr>
      <w:r w:rsidRPr="001F58B4">
        <w:rPr>
          <w:sz w:val="22"/>
          <w:szCs w:val="22"/>
        </w:rPr>
        <w:t>Заявление</w:t>
      </w:r>
    </w:p>
    <w:p w:rsidR="009620F6" w:rsidRPr="001F58B4" w:rsidRDefault="009620F6" w:rsidP="001F58B4">
      <w:pPr>
        <w:pStyle w:val="ad"/>
        <w:spacing w:before="0" w:beforeAutospacing="0" w:after="0" w:afterAutospacing="0"/>
        <w:jc w:val="center"/>
        <w:rPr>
          <w:sz w:val="22"/>
          <w:szCs w:val="22"/>
        </w:rPr>
      </w:pPr>
      <w:r w:rsidRPr="001F58B4">
        <w:rPr>
          <w:sz w:val="22"/>
          <w:szCs w:val="22"/>
        </w:rPr>
        <w:t>о проведении аукциона на право</w:t>
      </w:r>
    </w:p>
    <w:p w:rsidR="009620F6" w:rsidRPr="001F58B4" w:rsidRDefault="009620F6" w:rsidP="001F58B4">
      <w:pPr>
        <w:pStyle w:val="ad"/>
        <w:spacing w:before="0" w:beforeAutospacing="0" w:after="0" w:afterAutospacing="0"/>
        <w:jc w:val="center"/>
        <w:rPr>
          <w:sz w:val="22"/>
          <w:szCs w:val="22"/>
        </w:rPr>
      </w:pPr>
      <w:r w:rsidRPr="001F58B4">
        <w:rPr>
          <w:sz w:val="22"/>
          <w:szCs w:val="22"/>
        </w:rPr>
        <w:t>заключения договора аренды земельного участка</w:t>
      </w:r>
    </w:p>
    <w:p w:rsidR="009620F6" w:rsidRPr="001F58B4" w:rsidRDefault="009620F6" w:rsidP="001F58B4">
      <w:pPr>
        <w:pStyle w:val="ad"/>
        <w:spacing w:before="0" w:beforeAutospacing="0" w:after="0" w:afterAutospacing="0"/>
        <w:jc w:val="both"/>
        <w:rPr>
          <w:sz w:val="22"/>
          <w:szCs w:val="22"/>
        </w:rPr>
      </w:pPr>
      <w:r w:rsidRPr="001F58B4">
        <w:rPr>
          <w:sz w:val="22"/>
          <w:szCs w:val="22"/>
        </w:rPr>
        <w:t> </w:t>
      </w:r>
    </w:p>
    <w:p w:rsidR="009620F6" w:rsidRPr="001F58B4" w:rsidRDefault="009620F6" w:rsidP="001F58B4">
      <w:pPr>
        <w:pStyle w:val="ad"/>
        <w:spacing w:before="0" w:beforeAutospacing="0" w:after="0" w:afterAutospacing="0"/>
        <w:jc w:val="both"/>
        <w:rPr>
          <w:sz w:val="22"/>
          <w:szCs w:val="22"/>
        </w:rPr>
      </w:pPr>
      <w:r w:rsidRPr="001F58B4">
        <w:rPr>
          <w:sz w:val="22"/>
          <w:szCs w:val="22"/>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9620F6" w:rsidRPr="001F58B4" w:rsidRDefault="009620F6" w:rsidP="001F58B4">
      <w:pPr>
        <w:pStyle w:val="ad"/>
        <w:spacing w:before="0" w:beforeAutospacing="0" w:after="0" w:afterAutospacing="0"/>
        <w:jc w:val="both"/>
        <w:rPr>
          <w:sz w:val="22"/>
          <w:szCs w:val="22"/>
        </w:rPr>
      </w:pPr>
      <w:r w:rsidRPr="001F58B4">
        <w:rPr>
          <w:sz w:val="22"/>
          <w:szCs w:val="22"/>
        </w:rPr>
        <w:t> </w:t>
      </w:r>
    </w:p>
    <w:p w:rsidR="009620F6" w:rsidRPr="001F58B4" w:rsidRDefault="009620F6" w:rsidP="001F58B4">
      <w:pPr>
        <w:pStyle w:val="ad"/>
        <w:spacing w:before="0" w:beforeAutospacing="0" w:after="0" w:afterAutospacing="0"/>
        <w:jc w:val="both"/>
        <w:rPr>
          <w:sz w:val="22"/>
          <w:szCs w:val="22"/>
        </w:rPr>
      </w:pPr>
      <w:r w:rsidRPr="001F58B4">
        <w:rPr>
          <w:sz w:val="22"/>
          <w:szCs w:val="22"/>
        </w:rPr>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6F5504" w:rsidRPr="001F58B4" w:rsidTr="001E33F5">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  «___»__________ _______ г.</w:t>
            </w:r>
          </w:p>
        </w:tc>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_______________</w:t>
            </w:r>
          </w:p>
        </w:tc>
      </w:tr>
      <w:tr w:rsidR="006F5504" w:rsidRPr="001F58B4" w:rsidTr="001E33F5">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rPr>
              <w:t> </w:t>
            </w:r>
          </w:p>
        </w:tc>
        <w:tc>
          <w:tcPr>
            <w:tcW w:w="4785" w:type="dxa"/>
            <w:tcMar>
              <w:top w:w="0" w:type="dxa"/>
              <w:left w:w="108" w:type="dxa"/>
              <w:bottom w:w="0" w:type="dxa"/>
              <w:right w:w="108" w:type="dxa"/>
            </w:tcMar>
            <w:hideMark/>
          </w:tcPr>
          <w:p w:rsidR="009620F6" w:rsidRPr="001F58B4" w:rsidRDefault="009620F6" w:rsidP="001F58B4">
            <w:pPr>
              <w:pStyle w:val="ad"/>
              <w:spacing w:before="0" w:beforeAutospacing="0" w:after="0" w:afterAutospacing="0"/>
              <w:jc w:val="both"/>
              <w:rPr>
                <w:sz w:val="22"/>
                <w:szCs w:val="22"/>
              </w:rPr>
            </w:pPr>
            <w:r w:rsidRPr="001F58B4">
              <w:rPr>
                <w:sz w:val="22"/>
                <w:szCs w:val="22"/>
                <w:vertAlign w:val="superscript"/>
              </w:rPr>
              <w:t>(подпись)</w:t>
            </w:r>
          </w:p>
        </w:tc>
      </w:tr>
    </w:tbl>
    <w:p w:rsidR="009620F6" w:rsidRPr="001F58B4" w:rsidRDefault="009620F6" w:rsidP="001F58B4">
      <w:pPr>
        <w:pStyle w:val="ad"/>
        <w:spacing w:before="0" w:beforeAutospacing="0" w:after="0" w:afterAutospacing="0"/>
        <w:jc w:val="both"/>
        <w:rPr>
          <w:sz w:val="22"/>
          <w:szCs w:val="22"/>
        </w:rPr>
      </w:pPr>
      <w:r w:rsidRPr="001F58B4">
        <w:rPr>
          <w:sz w:val="22"/>
          <w:szCs w:val="22"/>
        </w:rPr>
        <w:t xml:space="preserve"> Вместе с заявлением №___________ от ________________20___г.  об оформлении правоустанавливающих документов на </w:t>
      </w:r>
      <w:proofErr w:type="gramStart"/>
      <w:r w:rsidRPr="001F58B4">
        <w:rPr>
          <w:sz w:val="22"/>
          <w:szCs w:val="22"/>
        </w:rPr>
        <w:t>земельный  участок</w:t>
      </w:r>
      <w:proofErr w:type="gramEnd"/>
      <w:r w:rsidRPr="001F58B4">
        <w:rPr>
          <w:sz w:val="22"/>
          <w:szCs w:val="22"/>
        </w:rPr>
        <w:t xml:space="preserve">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6F5504" w:rsidRPr="001F58B4" w:rsidTr="001E33F5">
        <w:trPr>
          <w:cantSplit/>
        </w:trPr>
        <w:tc>
          <w:tcPr>
            <w:tcW w:w="642" w:type="dxa"/>
            <w:vMerge w:val="restart"/>
          </w:tcPr>
          <w:p w:rsidR="009620F6" w:rsidRPr="001F58B4" w:rsidRDefault="009620F6" w:rsidP="001F58B4">
            <w:pPr>
              <w:jc w:val="both"/>
              <w:rPr>
                <w:sz w:val="22"/>
                <w:szCs w:val="22"/>
              </w:rPr>
            </w:pPr>
            <w:r w:rsidRPr="001F58B4">
              <w:rPr>
                <w:sz w:val="22"/>
                <w:szCs w:val="22"/>
              </w:rPr>
              <w:t>№ п/п</w:t>
            </w:r>
          </w:p>
        </w:tc>
        <w:tc>
          <w:tcPr>
            <w:tcW w:w="9399" w:type="dxa"/>
            <w:gridSpan w:val="3"/>
          </w:tcPr>
          <w:p w:rsidR="009620F6" w:rsidRPr="001F58B4" w:rsidRDefault="009620F6" w:rsidP="001F58B4">
            <w:pPr>
              <w:jc w:val="both"/>
              <w:rPr>
                <w:sz w:val="22"/>
                <w:szCs w:val="22"/>
              </w:rPr>
            </w:pPr>
            <w:r w:rsidRPr="001F58B4">
              <w:rPr>
                <w:sz w:val="22"/>
                <w:szCs w:val="22"/>
              </w:rPr>
              <w:t xml:space="preserve">                                                                           Документ</w:t>
            </w:r>
          </w:p>
        </w:tc>
      </w:tr>
      <w:tr w:rsidR="006F5504" w:rsidRPr="001F58B4" w:rsidTr="001E33F5">
        <w:trPr>
          <w:cantSplit/>
        </w:trPr>
        <w:tc>
          <w:tcPr>
            <w:tcW w:w="642" w:type="dxa"/>
            <w:vMerge/>
          </w:tcPr>
          <w:p w:rsidR="009620F6" w:rsidRPr="001F58B4" w:rsidRDefault="009620F6" w:rsidP="001F58B4">
            <w:pPr>
              <w:jc w:val="both"/>
              <w:rPr>
                <w:sz w:val="22"/>
                <w:szCs w:val="22"/>
              </w:rPr>
            </w:pPr>
          </w:p>
        </w:tc>
        <w:tc>
          <w:tcPr>
            <w:tcW w:w="7169" w:type="dxa"/>
          </w:tcPr>
          <w:p w:rsidR="009620F6" w:rsidRPr="001F58B4" w:rsidRDefault="009620F6" w:rsidP="001F58B4">
            <w:pPr>
              <w:jc w:val="both"/>
              <w:rPr>
                <w:sz w:val="22"/>
                <w:szCs w:val="22"/>
              </w:rPr>
            </w:pPr>
            <w:r w:rsidRPr="001F58B4">
              <w:rPr>
                <w:sz w:val="22"/>
                <w:szCs w:val="22"/>
              </w:rPr>
              <w:t xml:space="preserve">                             наименование</w:t>
            </w:r>
          </w:p>
        </w:tc>
        <w:tc>
          <w:tcPr>
            <w:tcW w:w="1167" w:type="dxa"/>
          </w:tcPr>
          <w:p w:rsidR="009620F6" w:rsidRPr="001F58B4" w:rsidRDefault="009620F6" w:rsidP="001F58B4">
            <w:pPr>
              <w:jc w:val="both"/>
              <w:rPr>
                <w:sz w:val="22"/>
                <w:szCs w:val="22"/>
              </w:rPr>
            </w:pPr>
            <w:r w:rsidRPr="001F58B4">
              <w:rPr>
                <w:sz w:val="22"/>
                <w:szCs w:val="22"/>
              </w:rPr>
              <w:t xml:space="preserve"> вид</w:t>
            </w:r>
          </w:p>
        </w:tc>
        <w:tc>
          <w:tcPr>
            <w:tcW w:w="1063" w:type="dxa"/>
          </w:tcPr>
          <w:p w:rsidR="009620F6" w:rsidRPr="001F58B4" w:rsidRDefault="009620F6" w:rsidP="001F58B4">
            <w:pPr>
              <w:jc w:val="both"/>
              <w:rPr>
                <w:sz w:val="22"/>
                <w:szCs w:val="22"/>
              </w:rPr>
            </w:pPr>
            <w:r w:rsidRPr="001F58B4">
              <w:rPr>
                <w:sz w:val="22"/>
                <w:szCs w:val="22"/>
              </w:rPr>
              <w:t>Кол. лист.</w:t>
            </w: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1</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2</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3</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4</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r w:rsidR="006F5504" w:rsidRPr="001F58B4" w:rsidTr="001E33F5">
        <w:tc>
          <w:tcPr>
            <w:tcW w:w="642" w:type="dxa"/>
          </w:tcPr>
          <w:p w:rsidR="009620F6" w:rsidRPr="001F58B4" w:rsidRDefault="009620F6" w:rsidP="001F58B4">
            <w:pPr>
              <w:jc w:val="both"/>
              <w:rPr>
                <w:sz w:val="22"/>
                <w:szCs w:val="22"/>
              </w:rPr>
            </w:pPr>
            <w:r w:rsidRPr="001F58B4">
              <w:rPr>
                <w:sz w:val="22"/>
                <w:szCs w:val="22"/>
              </w:rPr>
              <w:t>5</w:t>
            </w:r>
          </w:p>
        </w:tc>
        <w:tc>
          <w:tcPr>
            <w:tcW w:w="7169" w:type="dxa"/>
          </w:tcPr>
          <w:p w:rsidR="009620F6" w:rsidRPr="001F58B4" w:rsidRDefault="009620F6" w:rsidP="001F58B4">
            <w:pPr>
              <w:jc w:val="both"/>
              <w:rPr>
                <w:sz w:val="22"/>
                <w:szCs w:val="22"/>
              </w:rPr>
            </w:pPr>
          </w:p>
        </w:tc>
        <w:tc>
          <w:tcPr>
            <w:tcW w:w="1167" w:type="dxa"/>
          </w:tcPr>
          <w:p w:rsidR="009620F6" w:rsidRPr="001F58B4" w:rsidRDefault="009620F6" w:rsidP="001F58B4">
            <w:pPr>
              <w:jc w:val="both"/>
              <w:rPr>
                <w:sz w:val="22"/>
                <w:szCs w:val="22"/>
              </w:rPr>
            </w:pPr>
          </w:p>
        </w:tc>
        <w:tc>
          <w:tcPr>
            <w:tcW w:w="1063" w:type="dxa"/>
          </w:tcPr>
          <w:p w:rsidR="009620F6" w:rsidRPr="001F58B4" w:rsidRDefault="009620F6" w:rsidP="001F58B4">
            <w:pPr>
              <w:jc w:val="both"/>
              <w:rPr>
                <w:sz w:val="22"/>
                <w:szCs w:val="22"/>
              </w:rPr>
            </w:pPr>
          </w:p>
        </w:tc>
      </w:tr>
    </w:tbl>
    <w:p w:rsidR="009620F6" w:rsidRPr="001F58B4" w:rsidRDefault="009620F6" w:rsidP="001F58B4">
      <w:pPr>
        <w:pStyle w:val="ad"/>
        <w:spacing w:before="0" w:beforeAutospacing="0" w:after="0" w:afterAutospacing="0"/>
        <w:jc w:val="both"/>
        <w:rPr>
          <w:sz w:val="22"/>
          <w:szCs w:val="22"/>
        </w:rPr>
      </w:pPr>
    </w:p>
    <w:p w:rsidR="009620F6" w:rsidRPr="001F58B4" w:rsidRDefault="009620F6" w:rsidP="001F58B4">
      <w:pPr>
        <w:jc w:val="both"/>
        <w:rPr>
          <w:sz w:val="22"/>
          <w:szCs w:val="22"/>
        </w:rPr>
      </w:pPr>
      <w:proofErr w:type="spellStart"/>
      <w:r w:rsidRPr="001F58B4">
        <w:rPr>
          <w:sz w:val="22"/>
          <w:szCs w:val="22"/>
        </w:rPr>
        <w:t>Принято_____________документов</w:t>
      </w:r>
      <w:proofErr w:type="spellEnd"/>
      <w:r w:rsidRPr="001F58B4">
        <w:rPr>
          <w:sz w:val="22"/>
          <w:szCs w:val="22"/>
        </w:rPr>
        <w:t xml:space="preserve"> на _______листах</w:t>
      </w:r>
    </w:p>
    <w:p w:rsidR="009620F6" w:rsidRPr="001F58B4" w:rsidRDefault="009620F6" w:rsidP="001F58B4">
      <w:pPr>
        <w:jc w:val="both"/>
        <w:rPr>
          <w:sz w:val="22"/>
          <w:szCs w:val="22"/>
        </w:rPr>
      </w:pPr>
    </w:p>
    <w:p w:rsidR="00E11516" w:rsidRPr="001F58B4" w:rsidRDefault="009620F6" w:rsidP="001F58B4">
      <w:pPr>
        <w:jc w:val="both"/>
        <w:rPr>
          <w:sz w:val="22"/>
          <w:szCs w:val="22"/>
        </w:rPr>
      </w:pPr>
      <w:r w:rsidRPr="001F58B4">
        <w:rPr>
          <w:sz w:val="22"/>
          <w:szCs w:val="22"/>
        </w:rPr>
        <w:t xml:space="preserve">Расписку выдал ________ </w:t>
      </w:r>
      <w:r w:rsidR="001F58B4" w:rsidRPr="001F58B4">
        <w:rPr>
          <w:sz w:val="22"/>
          <w:szCs w:val="22"/>
        </w:rPr>
        <w:t>___________________</w:t>
      </w:r>
    </w:p>
    <w:sectPr w:rsidR="00E11516" w:rsidRPr="001F58B4" w:rsidSect="001F58B4">
      <w:footerReference w:type="default" r:id="rId1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B4" w:rsidRDefault="001F58B4" w:rsidP="001F58B4">
      <w:r>
        <w:separator/>
      </w:r>
    </w:p>
  </w:endnote>
  <w:endnote w:type="continuationSeparator" w:id="0">
    <w:p w:rsidR="001F58B4" w:rsidRDefault="001F58B4" w:rsidP="001F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716668"/>
      <w:docPartObj>
        <w:docPartGallery w:val="Page Numbers (Bottom of Page)"/>
        <w:docPartUnique/>
      </w:docPartObj>
    </w:sdtPr>
    <w:sdtContent>
      <w:p w:rsidR="001F58B4" w:rsidRDefault="001F58B4">
        <w:pPr>
          <w:pStyle w:val="af1"/>
          <w:jc w:val="center"/>
        </w:pPr>
        <w:r>
          <w:fldChar w:fldCharType="begin"/>
        </w:r>
        <w:r>
          <w:instrText>PAGE   \* MERGEFORMAT</w:instrText>
        </w:r>
        <w:r>
          <w:fldChar w:fldCharType="separate"/>
        </w:r>
        <w:r w:rsidR="00CA173A">
          <w:rPr>
            <w:noProof/>
          </w:rPr>
          <w:t>24</w:t>
        </w:r>
        <w:r>
          <w:fldChar w:fldCharType="end"/>
        </w:r>
      </w:p>
    </w:sdtContent>
  </w:sdt>
  <w:p w:rsidR="001F58B4" w:rsidRDefault="001F58B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B4" w:rsidRDefault="001F58B4" w:rsidP="001F58B4">
      <w:r>
        <w:separator/>
      </w:r>
    </w:p>
  </w:footnote>
  <w:footnote w:type="continuationSeparator" w:id="0">
    <w:p w:rsidR="001F58B4" w:rsidRDefault="001F58B4" w:rsidP="001F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C44FBB"/>
    <w:multiLevelType w:val="hybridMultilevel"/>
    <w:tmpl w:val="9D6CAC76"/>
    <w:lvl w:ilvl="0" w:tplc="AE12716C">
      <w:start w:val="1"/>
      <w:numFmt w:val="decimal"/>
      <w:lvlText w:val="%1."/>
      <w:lvlJc w:val="left"/>
      <w:pPr>
        <w:ind w:left="1910" w:hanging="12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B150B58"/>
    <w:multiLevelType w:val="multilevel"/>
    <w:tmpl w:val="9B32446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7"/>
  </w:num>
  <w:num w:numId="3">
    <w:abstractNumId w:val="9"/>
  </w:num>
  <w:num w:numId="4">
    <w:abstractNumId w:val="6"/>
  </w:num>
  <w:num w:numId="5">
    <w:abstractNumId w:val="10"/>
  </w:num>
  <w:num w:numId="6">
    <w:abstractNumId w:val="3"/>
  </w:num>
  <w:num w:numId="7">
    <w:abstractNumId w:val="1"/>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F6"/>
    <w:rsid w:val="001D0BA0"/>
    <w:rsid w:val="001E33F5"/>
    <w:rsid w:val="001F58B4"/>
    <w:rsid w:val="002D54F1"/>
    <w:rsid w:val="0041716F"/>
    <w:rsid w:val="005D014B"/>
    <w:rsid w:val="006F5504"/>
    <w:rsid w:val="0071316A"/>
    <w:rsid w:val="007B06E1"/>
    <w:rsid w:val="00812801"/>
    <w:rsid w:val="00885439"/>
    <w:rsid w:val="009620F6"/>
    <w:rsid w:val="009A2134"/>
    <w:rsid w:val="00AE1EBC"/>
    <w:rsid w:val="00C3435E"/>
    <w:rsid w:val="00CA173A"/>
    <w:rsid w:val="00CC56C1"/>
    <w:rsid w:val="00DF74D0"/>
    <w:rsid w:val="00E1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806"/>
  <w15:chartTrackingRefBased/>
  <w15:docId w15:val="{6923D17C-288E-4B35-A31D-1234527B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F6"/>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9620F6"/>
    <w:pPr>
      <w:spacing w:before="100" w:beforeAutospacing="1" w:after="100" w:afterAutospacing="1"/>
      <w:outlineLvl w:val="0"/>
    </w:pPr>
    <w:rPr>
      <w:b/>
      <w:bCs/>
      <w:kern w:val="36"/>
      <w:sz w:val="48"/>
      <w:szCs w:val="48"/>
    </w:rPr>
  </w:style>
  <w:style w:type="paragraph" w:styleId="2">
    <w:name w:val="heading 2"/>
    <w:basedOn w:val="a"/>
    <w:next w:val="a"/>
    <w:link w:val="20"/>
    <w:qFormat/>
    <w:rsid w:val="009620F6"/>
    <w:pPr>
      <w:keepNext/>
      <w:outlineLvl w:val="1"/>
    </w:pPr>
    <w:rPr>
      <w:szCs w:val="24"/>
    </w:rPr>
  </w:style>
  <w:style w:type="paragraph" w:styleId="5">
    <w:name w:val="heading 5"/>
    <w:basedOn w:val="a"/>
    <w:next w:val="a"/>
    <w:link w:val="50"/>
    <w:uiPriority w:val="9"/>
    <w:qFormat/>
    <w:rsid w:val="009620F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0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620F6"/>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9620F6"/>
    <w:rPr>
      <w:rFonts w:ascii="Times New Roman" w:eastAsia="Times New Roman" w:hAnsi="Times New Roman" w:cs="Times New Roman"/>
      <w:b/>
      <w:bCs/>
      <w:i/>
      <w:iCs/>
      <w:sz w:val="26"/>
      <w:szCs w:val="26"/>
      <w:lang w:eastAsia="ru-RU"/>
    </w:rPr>
  </w:style>
  <w:style w:type="paragraph" w:customStyle="1" w:styleId="ConsPlusNormal">
    <w:name w:val="ConsPlusNormal"/>
    <w:link w:val="ConsPlusNormal0"/>
    <w:rsid w:val="009620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620F6"/>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620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0F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9620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Strong"/>
    <w:basedOn w:val="a0"/>
    <w:uiPriority w:val="22"/>
    <w:qFormat/>
    <w:rsid w:val="009620F6"/>
    <w:rPr>
      <w:b/>
      <w:bCs/>
    </w:rPr>
  </w:style>
  <w:style w:type="character" w:customStyle="1" w:styleId="u">
    <w:name w:val="u"/>
    <w:basedOn w:val="a0"/>
    <w:rsid w:val="009620F6"/>
  </w:style>
  <w:style w:type="paragraph" w:styleId="a4">
    <w:name w:val="Body Text"/>
    <w:basedOn w:val="a"/>
    <w:link w:val="a5"/>
    <w:uiPriority w:val="99"/>
    <w:rsid w:val="009620F6"/>
    <w:pPr>
      <w:spacing w:after="200" w:line="276" w:lineRule="auto"/>
      <w:jc w:val="both"/>
    </w:pPr>
    <w:rPr>
      <w:rFonts w:ascii="Calibri" w:hAnsi="Calibri"/>
      <w:szCs w:val="22"/>
      <w:lang w:eastAsia="en-US"/>
    </w:rPr>
  </w:style>
  <w:style w:type="character" w:customStyle="1" w:styleId="a5">
    <w:name w:val="Основной текст Знак"/>
    <w:basedOn w:val="a0"/>
    <w:link w:val="a4"/>
    <w:uiPriority w:val="99"/>
    <w:rsid w:val="009620F6"/>
    <w:rPr>
      <w:rFonts w:ascii="Calibri" w:eastAsia="Times New Roman" w:hAnsi="Calibri" w:cs="Times New Roman"/>
      <w:sz w:val="28"/>
    </w:rPr>
  </w:style>
  <w:style w:type="character" w:styleId="a6">
    <w:name w:val="Hyperlink"/>
    <w:uiPriority w:val="99"/>
    <w:unhideWhenUsed/>
    <w:rsid w:val="009620F6"/>
    <w:rPr>
      <w:color w:val="0000FF"/>
      <w:u w:val="single"/>
    </w:rPr>
  </w:style>
  <w:style w:type="character" w:styleId="a7">
    <w:name w:val="Emphasis"/>
    <w:basedOn w:val="a0"/>
    <w:uiPriority w:val="20"/>
    <w:qFormat/>
    <w:rsid w:val="009620F6"/>
    <w:rPr>
      <w:i/>
      <w:iCs/>
    </w:rPr>
  </w:style>
  <w:style w:type="character" w:customStyle="1" w:styleId="highlightsearch">
    <w:name w:val="highlightsearch"/>
    <w:basedOn w:val="a0"/>
    <w:rsid w:val="009620F6"/>
  </w:style>
  <w:style w:type="paragraph" w:customStyle="1" w:styleId="s16">
    <w:name w:val="s_16"/>
    <w:basedOn w:val="a"/>
    <w:rsid w:val="009620F6"/>
    <w:pPr>
      <w:spacing w:before="100" w:beforeAutospacing="1" w:after="100" w:afterAutospacing="1"/>
    </w:pPr>
    <w:rPr>
      <w:sz w:val="24"/>
      <w:szCs w:val="24"/>
    </w:rPr>
  </w:style>
  <w:style w:type="paragraph" w:customStyle="1" w:styleId="empty">
    <w:name w:val="empty"/>
    <w:basedOn w:val="a"/>
    <w:rsid w:val="009620F6"/>
    <w:pPr>
      <w:spacing w:before="100" w:beforeAutospacing="1" w:after="100" w:afterAutospacing="1"/>
    </w:pPr>
    <w:rPr>
      <w:sz w:val="24"/>
      <w:szCs w:val="24"/>
    </w:rPr>
  </w:style>
  <w:style w:type="paragraph" w:customStyle="1" w:styleId="s1">
    <w:name w:val="s_1"/>
    <w:basedOn w:val="a"/>
    <w:rsid w:val="009620F6"/>
    <w:pPr>
      <w:spacing w:before="100" w:beforeAutospacing="1" w:after="100" w:afterAutospacing="1"/>
    </w:pPr>
    <w:rPr>
      <w:sz w:val="24"/>
      <w:szCs w:val="24"/>
    </w:rPr>
  </w:style>
  <w:style w:type="paragraph" w:customStyle="1" w:styleId="s22">
    <w:name w:val="s_22"/>
    <w:basedOn w:val="a"/>
    <w:rsid w:val="009620F6"/>
    <w:pPr>
      <w:spacing w:before="100" w:beforeAutospacing="1" w:after="100" w:afterAutospacing="1"/>
    </w:pPr>
    <w:rPr>
      <w:sz w:val="24"/>
      <w:szCs w:val="24"/>
    </w:rPr>
  </w:style>
  <w:style w:type="paragraph" w:customStyle="1" w:styleId="s15">
    <w:name w:val="s_15"/>
    <w:basedOn w:val="a"/>
    <w:rsid w:val="009620F6"/>
    <w:pPr>
      <w:spacing w:before="100" w:beforeAutospacing="1" w:after="100" w:afterAutospacing="1"/>
    </w:pPr>
    <w:rPr>
      <w:sz w:val="24"/>
      <w:szCs w:val="24"/>
    </w:rPr>
  </w:style>
  <w:style w:type="character" w:customStyle="1" w:styleId="s10">
    <w:name w:val="s_10"/>
    <w:basedOn w:val="a0"/>
    <w:rsid w:val="009620F6"/>
  </w:style>
  <w:style w:type="paragraph" w:customStyle="1" w:styleId="s9">
    <w:name w:val="s_9"/>
    <w:basedOn w:val="a"/>
    <w:rsid w:val="009620F6"/>
    <w:pPr>
      <w:spacing w:before="100" w:beforeAutospacing="1" w:after="100" w:afterAutospacing="1"/>
    </w:pPr>
    <w:rPr>
      <w:sz w:val="24"/>
      <w:szCs w:val="24"/>
    </w:rPr>
  </w:style>
  <w:style w:type="paragraph" w:styleId="a8">
    <w:name w:val="footnote text"/>
    <w:basedOn w:val="a"/>
    <w:link w:val="a9"/>
    <w:uiPriority w:val="99"/>
    <w:unhideWhenUsed/>
    <w:rsid w:val="009620F6"/>
    <w:rPr>
      <w:rFonts w:ascii="Calibri" w:eastAsia="Calibri" w:hAnsi="Calibri"/>
      <w:sz w:val="20"/>
      <w:szCs w:val="20"/>
      <w:lang w:eastAsia="en-US"/>
    </w:rPr>
  </w:style>
  <w:style w:type="character" w:customStyle="1" w:styleId="a9">
    <w:name w:val="Текст сноски Знак"/>
    <w:basedOn w:val="a0"/>
    <w:link w:val="a8"/>
    <w:uiPriority w:val="99"/>
    <w:rsid w:val="009620F6"/>
    <w:rPr>
      <w:rFonts w:ascii="Calibri" w:eastAsia="Calibri" w:hAnsi="Calibri" w:cs="Times New Roman"/>
      <w:sz w:val="20"/>
      <w:szCs w:val="20"/>
    </w:rPr>
  </w:style>
  <w:style w:type="character" w:styleId="aa">
    <w:name w:val="footnote reference"/>
    <w:uiPriority w:val="99"/>
    <w:unhideWhenUsed/>
    <w:rsid w:val="009620F6"/>
    <w:rPr>
      <w:vertAlign w:val="superscript"/>
    </w:rPr>
  </w:style>
  <w:style w:type="paragraph" w:styleId="ab">
    <w:name w:val="Balloon Text"/>
    <w:basedOn w:val="a"/>
    <w:link w:val="ac"/>
    <w:uiPriority w:val="99"/>
    <w:unhideWhenUsed/>
    <w:rsid w:val="009620F6"/>
    <w:rPr>
      <w:rFonts w:ascii="Tahoma" w:eastAsia="Calibri" w:hAnsi="Tahoma" w:cs="Tahoma"/>
      <w:sz w:val="16"/>
      <w:szCs w:val="16"/>
      <w:lang w:eastAsia="en-US"/>
    </w:rPr>
  </w:style>
  <w:style w:type="character" w:customStyle="1" w:styleId="ac">
    <w:name w:val="Текст выноски Знак"/>
    <w:basedOn w:val="a0"/>
    <w:link w:val="ab"/>
    <w:uiPriority w:val="99"/>
    <w:rsid w:val="009620F6"/>
    <w:rPr>
      <w:rFonts w:ascii="Tahoma" w:eastAsia="Calibri" w:hAnsi="Tahoma" w:cs="Tahoma"/>
      <w:sz w:val="16"/>
      <w:szCs w:val="16"/>
    </w:rPr>
  </w:style>
  <w:style w:type="paragraph" w:styleId="ad">
    <w:name w:val="Normal (Web)"/>
    <w:basedOn w:val="a"/>
    <w:uiPriority w:val="99"/>
    <w:unhideWhenUsed/>
    <w:rsid w:val="009620F6"/>
    <w:pPr>
      <w:spacing w:before="100" w:beforeAutospacing="1" w:after="100" w:afterAutospacing="1"/>
    </w:pPr>
    <w:rPr>
      <w:sz w:val="24"/>
      <w:szCs w:val="24"/>
    </w:rPr>
  </w:style>
  <w:style w:type="paragraph" w:styleId="ae">
    <w:name w:val="List Paragraph"/>
    <w:basedOn w:val="a"/>
    <w:uiPriority w:val="34"/>
    <w:qFormat/>
    <w:rsid w:val="009620F6"/>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iPriority w:val="99"/>
    <w:unhideWhenUsed/>
    <w:rsid w:val="009620F6"/>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9620F6"/>
    <w:rPr>
      <w:rFonts w:ascii="Calibri" w:eastAsia="Calibri" w:hAnsi="Calibri" w:cs="Times New Roman"/>
    </w:rPr>
  </w:style>
  <w:style w:type="paragraph" w:styleId="af1">
    <w:name w:val="footer"/>
    <w:basedOn w:val="a"/>
    <w:link w:val="af2"/>
    <w:uiPriority w:val="99"/>
    <w:unhideWhenUsed/>
    <w:rsid w:val="009620F6"/>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620F6"/>
    <w:rPr>
      <w:rFonts w:ascii="Calibri" w:eastAsia="Calibri" w:hAnsi="Calibri" w:cs="Times New Roman"/>
    </w:rPr>
  </w:style>
  <w:style w:type="paragraph" w:styleId="af3">
    <w:name w:val="endnote text"/>
    <w:basedOn w:val="a"/>
    <w:link w:val="af4"/>
    <w:uiPriority w:val="99"/>
    <w:unhideWhenUsed/>
    <w:rsid w:val="009620F6"/>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9620F6"/>
    <w:rPr>
      <w:rFonts w:ascii="Calibri" w:eastAsia="Calibri" w:hAnsi="Calibri" w:cs="Times New Roman"/>
      <w:sz w:val="20"/>
      <w:szCs w:val="20"/>
    </w:rPr>
  </w:style>
  <w:style w:type="character" w:styleId="af5">
    <w:name w:val="endnote reference"/>
    <w:uiPriority w:val="99"/>
    <w:unhideWhenUsed/>
    <w:rsid w:val="009620F6"/>
    <w:rPr>
      <w:vertAlign w:val="superscript"/>
    </w:rPr>
  </w:style>
  <w:style w:type="character" w:styleId="af6">
    <w:name w:val="FollowedHyperlink"/>
    <w:basedOn w:val="a0"/>
    <w:uiPriority w:val="99"/>
    <w:unhideWhenUsed/>
    <w:rsid w:val="009620F6"/>
    <w:rPr>
      <w:color w:val="800080"/>
      <w:u w:val="single"/>
    </w:rPr>
  </w:style>
  <w:style w:type="character" w:customStyle="1" w:styleId="fontstyle16">
    <w:name w:val="fontstyle16"/>
    <w:basedOn w:val="a0"/>
    <w:rsid w:val="009620F6"/>
  </w:style>
  <w:style w:type="paragraph" w:customStyle="1" w:styleId="consplusnormal1">
    <w:name w:val="consplusnormal"/>
    <w:basedOn w:val="a"/>
    <w:rsid w:val="009620F6"/>
    <w:pPr>
      <w:spacing w:before="100" w:beforeAutospacing="1" w:after="100" w:afterAutospacing="1"/>
    </w:pPr>
    <w:rPr>
      <w:sz w:val="24"/>
      <w:szCs w:val="24"/>
    </w:rPr>
  </w:style>
  <w:style w:type="character" w:customStyle="1" w:styleId="af7">
    <w:name w:val="a"/>
    <w:basedOn w:val="a0"/>
    <w:rsid w:val="009620F6"/>
  </w:style>
  <w:style w:type="paragraph" w:customStyle="1" w:styleId="consplusnonformat0">
    <w:name w:val="consplusnonformat"/>
    <w:basedOn w:val="a"/>
    <w:rsid w:val="009620F6"/>
    <w:pPr>
      <w:spacing w:before="100" w:beforeAutospacing="1" w:after="100" w:afterAutospacing="1"/>
    </w:pPr>
    <w:rPr>
      <w:sz w:val="24"/>
      <w:szCs w:val="24"/>
    </w:rPr>
  </w:style>
  <w:style w:type="paragraph" w:customStyle="1" w:styleId="formattext">
    <w:name w:val="formattext"/>
    <w:basedOn w:val="a"/>
    <w:rsid w:val="009620F6"/>
    <w:pPr>
      <w:spacing w:before="100" w:beforeAutospacing="1" w:after="100" w:afterAutospacing="1"/>
    </w:pPr>
    <w:rPr>
      <w:sz w:val="24"/>
      <w:szCs w:val="24"/>
    </w:rPr>
  </w:style>
  <w:style w:type="character" w:customStyle="1" w:styleId="itemtext">
    <w:name w:val="itemtext"/>
    <w:basedOn w:val="a0"/>
    <w:rsid w:val="009620F6"/>
  </w:style>
  <w:style w:type="paragraph" w:customStyle="1" w:styleId="Style2">
    <w:name w:val="Style2"/>
    <w:basedOn w:val="a"/>
    <w:uiPriority w:val="99"/>
    <w:rsid w:val="009620F6"/>
    <w:pPr>
      <w:widowControl w:val="0"/>
      <w:autoSpaceDE w:val="0"/>
      <w:autoSpaceDN w:val="0"/>
      <w:adjustRightInd w:val="0"/>
      <w:spacing w:line="300" w:lineRule="exact"/>
      <w:jc w:val="center"/>
    </w:pPr>
    <w:rPr>
      <w:sz w:val="24"/>
      <w:szCs w:val="24"/>
    </w:rPr>
  </w:style>
  <w:style w:type="character" w:styleId="af8">
    <w:name w:val="annotation reference"/>
    <w:uiPriority w:val="99"/>
    <w:unhideWhenUsed/>
    <w:rsid w:val="009620F6"/>
    <w:rPr>
      <w:sz w:val="16"/>
      <w:szCs w:val="16"/>
    </w:rPr>
  </w:style>
  <w:style w:type="paragraph" w:styleId="af9">
    <w:name w:val="annotation text"/>
    <w:basedOn w:val="a"/>
    <w:link w:val="afa"/>
    <w:uiPriority w:val="99"/>
    <w:unhideWhenUsed/>
    <w:rsid w:val="009620F6"/>
    <w:pPr>
      <w:suppressAutoHyphens/>
    </w:pPr>
    <w:rPr>
      <w:sz w:val="20"/>
      <w:szCs w:val="20"/>
      <w:lang w:eastAsia="ar-SA"/>
    </w:rPr>
  </w:style>
  <w:style w:type="character" w:customStyle="1" w:styleId="afa">
    <w:name w:val="Текст примечания Знак"/>
    <w:basedOn w:val="a0"/>
    <w:link w:val="af9"/>
    <w:uiPriority w:val="99"/>
    <w:rsid w:val="009620F6"/>
    <w:rPr>
      <w:rFonts w:ascii="Times New Roman" w:eastAsia="Times New Roman" w:hAnsi="Times New Roman" w:cs="Times New Roman"/>
      <w:sz w:val="20"/>
      <w:szCs w:val="20"/>
      <w:lang w:eastAsia="ar-SA"/>
    </w:rPr>
  </w:style>
  <w:style w:type="character" w:customStyle="1" w:styleId="tw-cell-content">
    <w:name w:val="tw-cell-content"/>
    <w:rsid w:val="009620F6"/>
  </w:style>
  <w:style w:type="character" w:customStyle="1" w:styleId="afb">
    <w:name w:val="Без интервала Знак"/>
    <w:link w:val="afc"/>
    <w:uiPriority w:val="99"/>
    <w:locked/>
    <w:rsid w:val="009620F6"/>
    <w:rPr>
      <w:rFonts w:ascii="MonoCondensedC" w:hAnsi="MonoCondensedC"/>
    </w:rPr>
  </w:style>
  <w:style w:type="paragraph" w:styleId="afc">
    <w:name w:val="No Spacing"/>
    <w:link w:val="afb"/>
    <w:uiPriority w:val="99"/>
    <w:qFormat/>
    <w:rsid w:val="009620F6"/>
    <w:pPr>
      <w:overflowPunct w:val="0"/>
      <w:autoSpaceDE w:val="0"/>
      <w:autoSpaceDN w:val="0"/>
      <w:adjustRightInd w:val="0"/>
      <w:spacing w:after="0" w:line="240" w:lineRule="auto"/>
    </w:pPr>
    <w:rPr>
      <w:rFonts w:ascii="MonoCondensedC" w:hAnsi="MonoCondensedC"/>
    </w:rPr>
  </w:style>
  <w:style w:type="character" w:customStyle="1" w:styleId="afd">
    <w:name w:val="Гипертекстовая ссылка"/>
    <w:basedOn w:val="a0"/>
    <w:uiPriority w:val="99"/>
    <w:rsid w:val="009620F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1D413A8445734C38F8373B6C59wFsDJ"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ovolvov.ru/documents/acts/detail.php?id=854630" TargetMode="External"/><Relationship Id="rId12" Type="http://schemas.openxmlformats.org/officeDocument/2006/relationships/hyperlink" Target="consultantplus://offline/ref=11F3204D0371A6A92A10B9C5E4F1FBA0E793EAD44446CFE74264ED6B1435EDE30F416288447B5A32AE787D3955F479A56ACA0866F850wCsFJ" TargetMode="External"/><Relationship Id="rId17" Type="http://schemas.openxmlformats.org/officeDocument/2006/relationships/hyperlink" Target="http://docs.cntd.ru/document/902053196" TargetMode="External"/><Relationship Id="rId2" Type="http://schemas.openxmlformats.org/officeDocument/2006/relationships/styles" Target="styles.xml"/><Relationship Id="rId16" Type="http://schemas.openxmlformats.org/officeDocument/2006/relationships/hyperlink" Target="http://docs.cntd.ru/document/9020531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F3204D0371A6A92A10B9C5E4F1FBA0E793EFD24845CFE74264ED6B1435EDE31D413A8445734C38F8373B6C59wFsDJ" TargetMode="External"/><Relationship Id="rId5" Type="http://schemas.openxmlformats.org/officeDocument/2006/relationships/footnotes" Target="footnotes.xml"/><Relationship Id="rId15" Type="http://schemas.openxmlformats.org/officeDocument/2006/relationships/hyperlink" Target="consultantplus://offline/ref=11F3204D0371A6A92A10B9C5E4F1FBA0E793EFD14742CFE74264ED6B1435EDE31D413A8445734C38F8373B6C59wFsDJ" TargetMode="External"/><Relationship Id="rId10" Type="http://schemas.openxmlformats.org/officeDocument/2006/relationships/hyperlink" Target="consultantplus://offline/ref=D2139AC89719EFA3C9336994D31312C1F26201AD3794F0A87FCDA708B87CAC914982689E5CB21CE9F45ADB8DEA8BDF3E7579130E81G7J2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hyperlink" Target="https://novolvov.ru/documents/acts/detail.php?id=854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26</Pages>
  <Words>14973</Words>
  <Characters>85351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2021-10-12T15:42:00Z</dcterms:created>
  <dcterms:modified xsi:type="dcterms:W3CDTF">2021-10-13T03:31:00Z</dcterms:modified>
</cp:coreProperties>
</file>